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B546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617F059C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610720F0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 xml:space="preserve">ustawy z dnia 27 sierpnia 2004 r. o świadczeniach opieki zdrowotnej finansowanych ze środków publicznych (Dz. U. z 2008 r. Nr 164, poz. 1027, z </w:t>
      </w:r>
      <w:proofErr w:type="spellStart"/>
      <w:r w:rsidRPr="00030C21">
        <w:rPr>
          <w:sz w:val="24"/>
          <w:szCs w:val="24"/>
        </w:rPr>
        <w:t>późn</w:t>
      </w:r>
      <w:proofErr w:type="spellEnd"/>
      <w:r w:rsidRPr="00030C21">
        <w:rPr>
          <w:sz w:val="24"/>
          <w:szCs w:val="24"/>
        </w:rPr>
        <w:t>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</w:t>
      </w:r>
      <w:proofErr w:type="spellStart"/>
      <w:r>
        <w:rPr>
          <w:b/>
          <w:bCs/>
          <w:sz w:val="24"/>
          <w:szCs w:val="24"/>
        </w:rPr>
        <w:t>MCLChPiG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69878D46" w14:textId="605C6A5F" w:rsidR="00494BE1" w:rsidRDefault="00AE6F0F" w:rsidP="00BD51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Radiologii </w:t>
      </w:r>
      <w:r w:rsidR="00494BE1">
        <w:rPr>
          <w:snapToGrid w:val="0"/>
          <w:sz w:val="24"/>
          <w:szCs w:val="24"/>
        </w:rPr>
        <w:t xml:space="preserve">– </w:t>
      </w:r>
      <w:r w:rsidR="00494BE1" w:rsidRPr="00030C21">
        <w:rPr>
          <w:sz w:val="24"/>
          <w:szCs w:val="24"/>
        </w:rPr>
        <w:t xml:space="preserve">świadczenia </w:t>
      </w:r>
      <w:r w:rsidR="00D44D5C">
        <w:rPr>
          <w:sz w:val="24"/>
          <w:szCs w:val="24"/>
        </w:rPr>
        <w:t>medyczne</w:t>
      </w:r>
      <w:r w:rsidR="00494BE1" w:rsidRPr="00030C21">
        <w:rPr>
          <w:sz w:val="24"/>
          <w:szCs w:val="24"/>
        </w:rPr>
        <w:t xml:space="preserve"> udzielane przez lekarza</w:t>
      </w:r>
      <w:r w:rsidR="00494BE1">
        <w:rPr>
          <w:sz w:val="24"/>
          <w:szCs w:val="24"/>
        </w:rPr>
        <w:t xml:space="preserve"> specjalistę </w:t>
      </w:r>
    </w:p>
    <w:p w14:paraId="10439A76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0C89672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0E47052F" w14:textId="5D2A631F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</w:t>
      </w:r>
      <w:r w:rsidR="00D44D5C">
        <w:rPr>
          <w:sz w:val="24"/>
          <w:szCs w:val="24"/>
        </w:rPr>
        <w:t>medycznych</w:t>
      </w:r>
      <w:r w:rsidRPr="00030C21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 w:rsidR="00D44D5C">
        <w:rPr>
          <w:b/>
          <w:bCs/>
          <w:sz w:val="24"/>
          <w:szCs w:val="24"/>
        </w:rPr>
        <w:t>01</w:t>
      </w:r>
      <w:r w:rsidR="00670B94">
        <w:rPr>
          <w:b/>
          <w:bCs/>
          <w:sz w:val="24"/>
          <w:szCs w:val="24"/>
        </w:rPr>
        <w:t>.</w:t>
      </w:r>
      <w:r w:rsidR="00D44D5C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.20</w:t>
      </w:r>
      <w:r w:rsidR="00AE6F0F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AE6F0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559E9086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F1B4437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1414BC2A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7A8343FD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8D42B9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1E99CC5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</w:t>
      </w:r>
      <w:r w:rsidR="00AE6F0F">
        <w:rPr>
          <w:sz w:val="24"/>
          <w:szCs w:val="24"/>
        </w:rPr>
        <w:t>Radiologia</w:t>
      </w:r>
      <w:r w:rsidRPr="00030C21">
        <w:rPr>
          <w:sz w:val="24"/>
          <w:szCs w:val="24"/>
        </w:rPr>
        <w:t xml:space="preserve">”, do dnia </w:t>
      </w:r>
      <w:r w:rsidR="00AE6F0F">
        <w:rPr>
          <w:b/>
          <w:bCs/>
          <w:sz w:val="24"/>
          <w:szCs w:val="24"/>
        </w:rPr>
        <w:t>7</w:t>
      </w:r>
      <w:r w:rsidR="00E52C6F" w:rsidRPr="00F41F7C">
        <w:rPr>
          <w:b/>
          <w:bCs/>
          <w:sz w:val="24"/>
          <w:szCs w:val="24"/>
        </w:rPr>
        <w:t>.</w:t>
      </w:r>
      <w:r w:rsidR="00AE6F0F">
        <w:rPr>
          <w:b/>
          <w:bCs/>
          <w:sz w:val="24"/>
          <w:szCs w:val="24"/>
        </w:rPr>
        <w:t>10.</w:t>
      </w:r>
      <w:r w:rsidR="00140819" w:rsidRPr="00030C21">
        <w:rPr>
          <w:b/>
          <w:bCs/>
          <w:sz w:val="24"/>
          <w:szCs w:val="24"/>
        </w:rPr>
        <w:t>20</w:t>
      </w:r>
      <w:r w:rsidR="00AE6F0F">
        <w:rPr>
          <w:b/>
          <w:bCs/>
          <w:sz w:val="24"/>
          <w:szCs w:val="24"/>
        </w:rPr>
        <w:t>20</w:t>
      </w:r>
      <w:r w:rsidR="00140819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AE6F0F"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AE6F0F" w:rsidRPr="00AE6F0F">
        <w:rPr>
          <w:b/>
          <w:bCs/>
          <w:sz w:val="24"/>
          <w:szCs w:val="24"/>
        </w:rPr>
        <w:t>7</w:t>
      </w:r>
      <w:r w:rsidR="00E52C6F" w:rsidRPr="00AE6F0F">
        <w:rPr>
          <w:b/>
          <w:bCs/>
          <w:sz w:val="24"/>
          <w:szCs w:val="24"/>
        </w:rPr>
        <w:t>.</w:t>
      </w:r>
      <w:r w:rsidR="00AE6F0F">
        <w:rPr>
          <w:b/>
          <w:sz w:val="24"/>
          <w:szCs w:val="24"/>
        </w:rPr>
        <w:t>10</w:t>
      </w:r>
      <w:r w:rsidRPr="00030C21">
        <w:rPr>
          <w:b/>
          <w:bCs/>
          <w:sz w:val="24"/>
          <w:szCs w:val="24"/>
        </w:rPr>
        <w:t>.20</w:t>
      </w:r>
      <w:r w:rsidR="00AE6F0F">
        <w:rPr>
          <w:b/>
          <w:bCs/>
          <w:sz w:val="24"/>
          <w:szCs w:val="24"/>
        </w:rPr>
        <w:t>20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AE6F0F">
        <w:rPr>
          <w:b/>
          <w:bCs/>
          <w:sz w:val="24"/>
          <w:szCs w:val="24"/>
        </w:rPr>
        <w:t>2</w:t>
      </w:r>
      <w:r w:rsidRPr="00030C21">
        <w:rPr>
          <w:b/>
          <w:bCs/>
          <w:sz w:val="24"/>
          <w:szCs w:val="24"/>
        </w:rPr>
        <w:t>:00.</w:t>
      </w:r>
    </w:p>
    <w:p w14:paraId="0D405F07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8A3EF8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79EAF79" w14:textId="77777777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E6F0F">
        <w:rPr>
          <w:sz w:val="24"/>
          <w:szCs w:val="24"/>
        </w:rPr>
        <w:t>3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 xml:space="preserve">, a wynik zostanie ogłoszony na stronie internetowej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>.</w:t>
      </w:r>
    </w:p>
    <w:p w14:paraId="2DBE86B5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4287C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705E9ADA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78678FAF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380026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8E26A2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10E3C8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A348D9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D279F9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42201E7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7AFCE8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E9352E2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4DF7E4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CFBF290" w14:textId="77777777" w:rsidR="00AE6F0F" w:rsidRDefault="00AE6F0F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953B7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016B35F" w14:textId="77777777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61EC225F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AEF6EB4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E76C137" w14:textId="79843366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>
        <w:rPr>
          <w:sz w:val="24"/>
          <w:szCs w:val="24"/>
        </w:rPr>
        <w:t xml:space="preserve"> </w:t>
      </w:r>
      <w:r w:rsidR="00D44D5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dziedzinie </w:t>
      </w:r>
      <w:r w:rsidRPr="0072307F">
        <w:rPr>
          <w:sz w:val="24"/>
          <w:szCs w:val="24"/>
        </w:rPr>
        <w:t xml:space="preserve"> </w:t>
      </w:r>
      <w:r w:rsidR="00940921">
        <w:rPr>
          <w:sz w:val="24"/>
          <w:szCs w:val="24"/>
        </w:rPr>
        <w:t xml:space="preserve">radiologii,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7CDF1BF1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163FD8E6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2A70BC35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41F11020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5804716B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3D7FEEE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6FFC4C36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3D0493FA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73ADA81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815BAF7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4B27C76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6E5D6F7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118A15B4" w14:textId="77777777" w:rsidR="00494BE1" w:rsidRDefault="00494BE1" w:rsidP="0072307F"/>
    <w:p w14:paraId="796F5C66" w14:textId="77777777" w:rsidR="00494BE1" w:rsidRDefault="00494BE1" w:rsidP="0072307F"/>
    <w:p w14:paraId="4038B63B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B3D4F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FDF84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0D2A6887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2EF8C761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1905A0E5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7FA1DB4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15231D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94E1E4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ED681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BECDF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CF12D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5E7E5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320F68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9E00EB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2295FE7C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6F508D9F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SWKO</w:t>
      </w:r>
    </w:p>
    <w:p w14:paraId="0055FDE8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lastRenderedPageBreak/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7DFA6B8B" w14:textId="77777777" w:rsidR="00494BE1" w:rsidRPr="006D64D9" w:rsidRDefault="00494BE1" w:rsidP="006D64D9">
      <w:pPr>
        <w:rPr>
          <w:sz w:val="24"/>
          <w:szCs w:val="24"/>
        </w:rPr>
      </w:pPr>
    </w:p>
    <w:p w14:paraId="0AFCB188" w14:textId="77777777" w:rsidR="00494BE1" w:rsidRPr="006D64D9" w:rsidRDefault="00494BE1" w:rsidP="006D64D9">
      <w:pPr>
        <w:rPr>
          <w:sz w:val="24"/>
          <w:szCs w:val="24"/>
        </w:rPr>
      </w:pPr>
    </w:p>
    <w:p w14:paraId="1B335DD7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1CA3B3C2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4F33EB3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15D3CA11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78FBB84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BD96E4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F68AEFA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E0D792C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25EE6A5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672983F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3547806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1315CF4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6BCB04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FC462F2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14CA1C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49A791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524A79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3F5C0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BB17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387D6C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46AFE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D84D6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41E195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1BF3642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2F917465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A2B082D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t>Załącznik nr 2 do SWKO</w:t>
      </w:r>
    </w:p>
    <w:p w14:paraId="5FE59D1B" w14:textId="77777777"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14:paraId="06C91145" w14:textId="77777777"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14:paraId="6AA82C3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 w:rsidR="00F41F7C">
        <w:rPr>
          <w:sz w:val="24"/>
          <w:szCs w:val="24"/>
        </w:rPr>
        <w:t>20</w:t>
      </w:r>
      <w:r w:rsidR="00940921">
        <w:rPr>
          <w:sz w:val="24"/>
          <w:szCs w:val="24"/>
        </w:rPr>
        <w:t>20</w:t>
      </w:r>
      <w:r w:rsidR="00F41F7C" w:rsidRPr="00A50A6B"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14:paraId="50B594B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61165285" w14:textId="77777777"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 xml:space="preserve">, reprezentowanym przez Antoniego </w:t>
      </w:r>
      <w:proofErr w:type="spellStart"/>
      <w:r w:rsidRPr="00A50A6B">
        <w:rPr>
          <w:sz w:val="24"/>
          <w:szCs w:val="24"/>
        </w:rPr>
        <w:t>Błachnio</w:t>
      </w:r>
      <w:proofErr w:type="spellEnd"/>
      <w:r w:rsidRPr="00A50A6B">
        <w:rPr>
          <w:sz w:val="24"/>
          <w:szCs w:val="24"/>
        </w:rPr>
        <w:t>- Dyrektora</w:t>
      </w:r>
    </w:p>
    <w:p w14:paraId="30689AB3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14:paraId="38038B76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14:paraId="7B09FDD0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14:paraId="495B0D7F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521A19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14:paraId="36402F1D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14:paraId="575C338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14:paraId="07322455" w14:textId="77777777"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14:paraId="29A87346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14:paraId="3E5B0638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14:paraId="450A5840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14:paraId="38E87B26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14:paraId="49C929DC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wykonuje działalność regulowaną w rozumieniu przepisów ustawy z dnia 2 lipca 2004 r. o swobodzie działalności gospodarczej wpisaną pod nr ................................... do ewidencji działalności gospodarczej prowadzonej przez ...............................................................................</w:t>
      </w:r>
    </w:p>
    <w:p w14:paraId="4557BA95" w14:textId="77777777"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14:paraId="519DC1E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2</w:t>
      </w:r>
    </w:p>
    <w:p w14:paraId="2C251B68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14:paraId="26991FC0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 xml:space="preserve">zwanym dalej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>)</w:t>
      </w:r>
    </w:p>
    <w:p w14:paraId="5B63E0B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1B0AFC3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14:paraId="1253992B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14:paraId="2C27CB7B" w14:textId="5FB4C923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Dający zlecenie zleca a Przyjmujący zlecenie przyjmuje i zobowiązuje się do udzielania świadczeń </w:t>
      </w:r>
      <w:r w:rsidR="00553A9F">
        <w:rPr>
          <w:rFonts w:ascii="Calibri" w:hAnsi="Calibri" w:cs="Calibri"/>
        </w:rPr>
        <w:t>medycznych</w:t>
      </w:r>
      <w:r w:rsidRPr="00A50A6B">
        <w:rPr>
          <w:rFonts w:ascii="Calibri" w:hAnsi="Calibri" w:cs="Calibri"/>
        </w:rPr>
        <w:t xml:space="preserve"> w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z siedzibą w Otwocku przy ul. Narutowicza 80 w zakresie posiadanych kwalifikacji, od zgłoszenia się pacjenta do szpitala po jego opuszczenie polegających na ratowaniu, przywracaniu i poprawie zdrowia pacjenta, w szczególności na:</w:t>
      </w:r>
    </w:p>
    <w:p w14:paraId="0DB604C1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diagnostyce, rozpoznawaniu chorób i zapobieganiu im, badaniu stanu zdrowia, kierowaniu pacjentów na leczenie szpitalne, leczeniu i rehabilitacji pacjentów, sprawowaniu opieki nad pacjentami, udzielaniu konsultacji</w:t>
      </w:r>
      <w:r>
        <w:rPr>
          <w:rFonts w:ascii="Calibri" w:hAnsi="Calibri" w:cs="Calibri"/>
        </w:rPr>
        <w:t>,</w:t>
      </w:r>
      <w:r w:rsidRPr="00A50A6B">
        <w:rPr>
          <w:rFonts w:ascii="Calibri" w:hAnsi="Calibri" w:cs="Calibri"/>
        </w:rPr>
        <w:t xml:space="preserve"> porad lekarskich, wydawaniu opinii i orzeczeń lekarskich, ordynowaniu leków i środków diagnostycznych określonych w receptariuszu Dającego zlecenie, w ramach rocznego limitu wynikającego z umowy podpisanej przez szpital z Oddziałem Wojewódzkim Narodowego Funduszu Zdrowia,</w:t>
      </w:r>
    </w:p>
    <w:p w14:paraId="1AE11624" w14:textId="359531EF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przebywaniu w godzinach ustalonych na podstawie § 9 Umowy na terenie jednostek organizacyjnych Dającego zlecenie, z wyłączeniem wypadków losowych, o czym Przyjmujący zlecenie winien niezwłocznie zawiadomić </w:t>
      </w:r>
      <w:r w:rsidR="00553A9F">
        <w:rPr>
          <w:rFonts w:ascii="Calibri" w:hAnsi="Calibri" w:cs="Calibri"/>
        </w:rPr>
        <w:t>Kierownika Zakładu Radiologii</w:t>
      </w:r>
      <w:r w:rsidRPr="00A50A6B">
        <w:rPr>
          <w:rFonts w:ascii="Calibri" w:hAnsi="Calibri" w:cs="Calibri"/>
        </w:rPr>
        <w:t xml:space="preserve"> i/lub Zastępcę Dyrektora szpitala ds. Medycznych,</w:t>
      </w:r>
    </w:p>
    <w:p w14:paraId="481B1521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dokładnym i systematycznym sporządzaniu dokumentacji medycznej zgodnie z obowiązującymi w tym zakresie przepisami,</w:t>
      </w:r>
    </w:p>
    <w:p w14:paraId="520679B7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14:paraId="5D783C71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Świadczenie w zakresie leczenia szpitalnego, inne niż wymienione w ust 1, mogą być wykonywane po uzgodnieniu między Stronami Umowy.</w:t>
      </w:r>
    </w:p>
    <w:p w14:paraId="68B3A88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F54DE9E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14:paraId="05ED273F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14:paraId="7607592D" w14:textId="37A97F15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będzie udzielał świadczeń </w:t>
      </w:r>
      <w:proofErr w:type="spellStart"/>
      <w:r w:rsidR="00553A9F">
        <w:rPr>
          <w:rFonts w:ascii="Calibri" w:hAnsi="Calibri" w:cs="Calibri"/>
        </w:rPr>
        <w:t>medycznyc</w:t>
      </w:r>
      <w:proofErr w:type="spellEnd"/>
      <w:r w:rsidRPr="00A50A6B">
        <w:rPr>
          <w:rFonts w:ascii="Calibri" w:hAnsi="Calibri" w:cs="Calibri"/>
        </w:rPr>
        <w:t xml:space="preserve"> pacjentom uprawnionym do świadczeń zdrowotnych oraz pacjentom w stanach bezpośredniego zagrożenia zdrowia lub życia.</w:t>
      </w:r>
    </w:p>
    <w:p w14:paraId="12F50385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Przez pacjenta uprawnionego do świadczeń zdrowotnych Strony rozumieją uprawnionych w rozumieniu ustawy z dnia 27 sierpnia 2004 r. o świadczeniach opieki zdrowotnej finansowanych ze środków publicznych oraz w sytuacji określonej w § 3 ust. 2 osoby, które zawarły z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umowę o udzielanie świadczeń zdrowotnych.</w:t>
      </w:r>
    </w:p>
    <w:p w14:paraId="5C94B5A5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14:paraId="50095AD9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11EF23DB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E3F470D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7C9583E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5</w:t>
      </w:r>
    </w:p>
    <w:p w14:paraId="0EF322DF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14:paraId="208D7D96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 xml:space="preserve"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>.</w:t>
      </w:r>
    </w:p>
    <w:p w14:paraId="6F179C49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7D3909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14:paraId="0A5E8BE8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14:paraId="682A0CC9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14:paraId="30395C21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14:paraId="2390210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6B50B900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14:paraId="12D62792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mienie Dającego zlecenie, ze szczególnym uwzględnieniem mienia wykorzystywanego przez Przyjmującego zlecenie w celu realizacji niniejszej Umowy,</w:t>
      </w:r>
    </w:p>
    <w:p w14:paraId="3CB8B52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14:paraId="150B4E7A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dbania o dobre imię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>
        <w:rPr>
          <w:rFonts w:ascii="Calibri" w:hAnsi="Calibri" w:cs="Calibri"/>
        </w:rPr>
        <w:t>,</w:t>
      </w:r>
    </w:p>
    <w:p w14:paraId="6DCE4A9A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1E10DD33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14:paraId="0802ACB2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69A7E0DC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14:paraId="686A3A9A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4E570840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7</w:t>
      </w:r>
    </w:p>
    <w:p w14:paraId="7BE46513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14:paraId="04068457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wykonuje świadczenia będące przedmiotem niniejszej umowy w pomieszczeniach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przy wykorzystaniu aparatury i sprzętu medycznego, leków i innych środków niezbędnych do prawidłowego wykonania przedmiotu niniejszej Umowy, które znajdują się w dyspozycji Dającego zalecenie.</w:t>
      </w:r>
    </w:p>
    <w:p w14:paraId="090FA998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zobowiązuje się do utrzymywania w należytym stanie technicznym pomieszczenia, aparaturę i sprzęt medyczny, o którym mowa w ust. 1.</w:t>
      </w:r>
    </w:p>
    <w:p w14:paraId="38E9D13C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 xml:space="preserve">Przyjmujący zlecenie współpracuje z personelem średnim i niższym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oraz kontroluje wykonanie wydawanych przez siebie zleceń w zakresie związanym z wykonaniem przedmiotu niniejszej Umowy.</w:t>
      </w:r>
    </w:p>
    <w:p w14:paraId="7D0CBA4B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 wykonaniu swoich czynności konsultuje się z </w:t>
      </w:r>
      <w:r w:rsidR="00553A9F">
        <w:rPr>
          <w:rFonts w:ascii="Calibri" w:hAnsi="Calibri" w:cs="Calibri"/>
        </w:rPr>
        <w:t xml:space="preserve">Kierownikiem Zakładu Radiologii, </w:t>
      </w:r>
      <w:r w:rsidRPr="00A50A6B">
        <w:rPr>
          <w:rFonts w:ascii="Calibri" w:hAnsi="Calibri" w:cs="Calibri"/>
        </w:rPr>
        <w:t>Ordynatorem</w:t>
      </w:r>
      <w:r w:rsidR="00553A9F">
        <w:rPr>
          <w:rFonts w:ascii="Calibri" w:hAnsi="Calibri" w:cs="Calibri"/>
        </w:rPr>
        <w:t xml:space="preserve"> danej komórki organizacyjnej</w:t>
      </w:r>
      <w:r w:rsidRPr="00A50A6B">
        <w:rPr>
          <w:rFonts w:ascii="Calibri" w:hAnsi="Calibri" w:cs="Calibri"/>
        </w:rPr>
        <w:t xml:space="preserve"> lub Zastępcą Dyrektora szpitala ds. Medycznych.</w:t>
      </w:r>
      <w:r w:rsidR="009B6776">
        <w:rPr>
          <w:rFonts w:ascii="Calibri" w:hAnsi="Calibri" w:cs="Calibri"/>
        </w:rPr>
        <w:t xml:space="preserve"> W ramach organizacji pracy Przyjmujący Zlecenie podlega bezpośrednio Ordynatorowi/Kierownikowi.</w:t>
      </w:r>
    </w:p>
    <w:p w14:paraId="6C53C4BB" w14:textId="77777777"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64AF32F1" w14:textId="77777777"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14:paraId="30422EE1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760D33B8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może kierować pacjentów na leczenie w innych zakładach opieki zdrowotnej jeżeli wymagać tego będzie stan zdrowia pacjenta, a potencjał diagnostyczny i leczniczy Dającego zlecenie nie zapewnia możliwości dalszego leczenia, po  konsultacji z Ordynatorem lub Zastępcą Dyrektor</w:t>
      </w:r>
      <w:r>
        <w:rPr>
          <w:rFonts w:ascii="Calibri" w:hAnsi="Calibri" w:cs="Calibri"/>
        </w:rPr>
        <w:t>a</w:t>
      </w:r>
      <w:r w:rsidRPr="00A50A6B">
        <w:rPr>
          <w:rFonts w:ascii="Calibri" w:hAnsi="Calibri" w:cs="Calibri"/>
        </w:rPr>
        <w:t xml:space="preserve"> szpitala ds. Medycznych.</w:t>
      </w:r>
    </w:p>
    <w:p w14:paraId="73860CB5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8A2671F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14:paraId="095B1BB5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14:paraId="0742A395" w14:textId="77777777"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14:paraId="228A40C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14:paraId="2CE3EE3B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14:paraId="3F37226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14:paraId="412FA282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14:paraId="5B7A2DF1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14:paraId="794152C9" w14:textId="77777777"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5A11D9DC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14:paraId="79DFBC0A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14:paraId="173DB3C9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14:paraId="3526EC14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Harmonogram udzielania świadczeń opracowuje Dający zlecenie </w:t>
      </w:r>
      <w:r w:rsidR="009B6776">
        <w:rPr>
          <w:sz w:val="24"/>
          <w:szCs w:val="24"/>
        </w:rPr>
        <w:t xml:space="preserve">( Ordynator/Kierownik Oddziału) </w:t>
      </w:r>
      <w:r w:rsidRPr="00A50A6B">
        <w:rPr>
          <w:sz w:val="24"/>
          <w:szCs w:val="24"/>
        </w:rPr>
        <w:t>i przekazuje Przyjmującemu zlecenie do 25 dnia miesiąca poprzedzającego miesiąc, którego dotyczy.</w:t>
      </w:r>
    </w:p>
    <w:p w14:paraId="313B8EBD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może ulec zmianie na wniosek Przyjmującego zlecenie za zgodą Dającego zlecenie.</w:t>
      </w:r>
    </w:p>
    <w:p w14:paraId="54DFA979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zastrzega sobie prawo do przerw w udzielaniu świadczeń będących przedmiotem niniejszej Umowy w wymiarze nie przekraczającym </w:t>
      </w:r>
      <w:r w:rsidR="009406A1">
        <w:rPr>
          <w:sz w:val="24"/>
          <w:szCs w:val="24"/>
        </w:rPr>
        <w:t>30</w:t>
      </w:r>
      <w:r w:rsidRPr="00A50A6B">
        <w:rPr>
          <w:sz w:val="24"/>
          <w:szCs w:val="24"/>
        </w:rPr>
        <w:t xml:space="preserve"> dni w roku kalendarzowym.</w:t>
      </w:r>
    </w:p>
    <w:p w14:paraId="2375655E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>Okresem rozliczeniowym przyjętym przez Strony niniejszej umowy jest miesiąc kalendarzowy.</w:t>
      </w:r>
    </w:p>
    <w:p w14:paraId="69BE9BE4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14:paraId="506F6460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zobowiązuje się do pełnienia dyżurów lekarskich w wymiarze ustalonym w harmonogramie udzielania świadczeń ustalonym przez Dającego. Czas pełnienia dyżuru wlicza się do łącznego czasu udzielania świadczeń, o którym mowa w ust. 6.</w:t>
      </w:r>
    </w:p>
    <w:p w14:paraId="5C6A9BF4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każdym razem, gdy Przyjmujący zlecenie kończy udzielanie świadczeń objętych niniejszą umową w danym dniu, zgodnie z harmonogramem, o którym mowa w ust. 1, dokonuje tego po zgłoszeniu się jego następcy, któremu przekazuje raport lekarski i zapoznaje następcę ze stanem zdrowia pacjentów. </w:t>
      </w:r>
    </w:p>
    <w:p w14:paraId="00EDBAC2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3B225328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14:paraId="2EDD0598" w14:textId="7C7D199F"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 xml:space="preserve">Przyjmujący zlecenie zobowiązuje się udzielać świadczenia </w:t>
      </w:r>
      <w:r w:rsidR="00553A9F">
        <w:rPr>
          <w:rFonts w:ascii="Calibri" w:hAnsi="Calibri" w:cs="Calibri"/>
        </w:rPr>
        <w:t>medyczne</w:t>
      </w:r>
      <w:r w:rsidRPr="00A50A6B">
        <w:rPr>
          <w:rFonts w:ascii="Calibri" w:hAnsi="Calibri" w:cs="Calibri"/>
        </w:rPr>
        <w:t xml:space="preserve"> wymienione w § 3 osobiście</w:t>
      </w:r>
      <w:r w:rsidR="009B6776">
        <w:rPr>
          <w:rFonts w:ascii="Calibri" w:hAnsi="Calibri" w:cs="Calibri"/>
        </w:rPr>
        <w:t xml:space="preserve"> w wymiarze uzgodnionym przez Strony - ……………………</w:t>
      </w:r>
    </w:p>
    <w:p w14:paraId="702C51E9" w14:textId="77777777"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14:paraId="6F4F5299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14:paraId="5120BAA2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14:paraId="6FA4A6D9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14:paraId="1AA1D669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DAB2C1F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14:paraId="3AC88105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14:paraId="390A7BE7" w14:textId="77777777" w:rsidR="00B175D3" w:rsidRDefault="00494BE1" w:rsidP="00A50A6B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wykonaną pracę zgodnie z harmonogramem Przyjmujący zlecenie otrzyma od Dającego zlecenie wynagrodzenie </w:t>
      </w:r>
    </w:p>
    <w:p w14:paraId="624013A6" w14:textId="77777777" w:rsidR="00B175D3" w:rsidRPr="00B175D3" w:rsidRDefault="00494BE1" w:rsidP="00B175D3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stanowiące iloczyn liczby przepracowanych godzin w danym miesiącu oraz stawki za godzinę</w:t>
      </w:r>
      <w:r w:rsidR="00B175D3" w:rsidRPr="00B175D3">
        <w:rPr>
          <w:sz w:val="24"/>
          <w:szCs w:val="24"/>
        </w:rPr>
        <w:t>:</w:t>
      </w:r>
    </w:p>
    <w:p w14:paraId="4F3EB320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sz w:val="24"/>
          <w:szCs w:val="24"/>
        </w:rPr>
        <w:t>- ordynacji dziennej</w:t>
      </w:r>
      <w:r w:rsidR="00494BE1" w:rsidRPr="00B175D3">
        <w:rPr>
          <w:sz w:val="24"/>
          <w:szCs w:val="24"/>
        </w:rPr>
        <w:t xml:space="preserve"> w wysokości: ………… zł brutto (</w:t>
      </w:r>
      <w:r w:rsidR="00494BE1" w:rsidRPr="00B175D3">
        <w:rPr>
          <w:iCs/>
          <w:sz w:val="24"/>
          <w:szCs w:val="24"/>
        </w:rPr>
        <w:t>słownie: …………)</w:t>
      </w:r>
    </w:p>
    <w:p w14:paraId="336ABB13" w14:textId="77777777" w:rsidR="00553A9F" w:rsidRDefault="00553A9F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Lub jeśli dotyczy</w:t>
      </w:r>
    </w:p>
    <w:p w14:paraId="2097A9B0" w14:textId="77777777" w:rsid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dyżuru zwykłego w wysokości:</w:t>
      </w:r>
      <w:r w:rsidR="005E1F2F">
        <w:rPr>
          <w:iCs/>
          <w:sz w:val="24"/>
          <w:szCs w:val="24"/>
        </w:rPr>
        <w:t xml:space="preserve">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755579FC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 xml:space="preserve">- dyżuru świątecznego: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3CB4D57D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Wynagrodzenie, o którym mowa w ust. 1 wyczerpuje całość zobowiązań finansowych Dającego zlecenie za wykonane na podstawie niniejszej Umowy czynności Przyjmującego zlecenie.</w:t>
      </w:r>
    </w:p>
    <w:p w14:paraId="006EEDA3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3A9F35C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8DF93B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12</w:t>
      </w:r>
    </w:p>
    <w:p w14:paraId="04320F00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lastRenderedPageBreak/>
        <w:t>Podnoszenie kwalifikacji</w:t>
      </w:r>
    </w:p>
    <w:p w14:paraId="0F7625BB" w14:textId="77777777"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zobowiązany jest do systematycznego podnoszenia kwalifikacji zawodowych poprzez samokształcenie, udział w szkoleniach wewnątrzszpitalnych, konferencjach, zjazdach.</w:t>
      </w:r>
    </w:p>
    <w:p w14:paraId="42922949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7C46B1C1" w14:textId="77777777" w:rsidR="00494BE1" w:rsidRPr="00904E08" w:rsidRDefault="00494BE1" w:rsidP="00904E0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13</w:t>
      </w:r>
    </w:p>
    <w:p w14:paraId="3F1E29F5" w14:textId="77777777" w:rsidR="00494BE1" w:rsidRPr="00A50A6B" w:rsidRDefault="00494BE1" w:rsidP="00904E08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pobierać opłat od pacjentów Dającego zlecenie za udzielone świadczenia.</w:t>
      </w:r>
    </w:p>
    <w:p w14:paraId="033C64C3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3EF24EA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14</w:t>
      </w:r>
    </w:p>
    <w:p w14:paraId="70BF3C6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14:paraId="737CF197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1B4D1449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70FF3AE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15</w:t>
      </w:r>
    </w:p>
    <w:p w14:paraId="3A045F2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14:paraId="54C27E2E" w14:textId="77777777"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14:paraId="446F9AF4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14:paraId="0898603B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58B065E3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14:paraId="0241A6FC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14:paraId="2BAFCC24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12375C92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14:paraId="70E70F33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6B3F0046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16</w:t>
      </w:r>
    </w:p>
    <w:p w14:paraId="6AFA7B3B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14:paraId="265685BD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udostępni Przyjmującemu zlecenie dane osobowe pacjentów w zakresie niezbędnym do realizacji niniejszej Umowy.</w:t>
      </w:r>
    </w:p>
    <w:p w14:paraId="60556E83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jest zobowiązany zachować w tajemnicy dane osobowe pacjentów uzyskane w związku z realizacją niniejszej Umowy.</w:t>
      </w:r>
    </w:p>
    <w:p w14:paraId="487D8309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14:paraId="1218DC3F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5EC6068C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17</w:t>
      </w:r>
    </w:p>
    <w:p w14:paraId="6DF6026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14:paraId="11C6DF38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Informacje dotyczące Umowy będą wykorzystywane przez Strony wyłącznie dla celów umowy i nie będą rozpowszechniane, rozprowadzane lub ujawniane przez Strony w jakikolwiek sposób i w jakiejkolwiek formie osobom trzecim dla celów innych niż cele zgodne z umową, bez pisemnej zgody drugiej Strony. Zakaz ten nie dotyczy sytuacji określonych bezwzględnie obowiązującymi przepisami prawa.</w:t>
      </w:r>
    </w:p>
    <w:p w14:paraId="156E2B02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Zobowiązanie, o którym mowa w ust. 1, obowiązuje Strony również po rozwiązaniu, odstąpieniu lub wygaśnięciu umowy.</w:t>
      </w:r>
    </w:p>
    <w:p w14:paraId="3E74A007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B2BFE2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18</w:t>
      </w:r>
    </w:p>
    <w:p w14:paraId="01C17D8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14:paraId="76F869D8" w14:textId="1BE9E50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791585">
        <w:rPr>
          <w:sz w:val="24"/>
          <w:szCs w:val="24"/>
        </w:rPr>
        <w:t>01.11.</w:t>
      </w:r>
      <w:r>
        <w:rPr>
          <w:sz w:val="24"/>
          <w:szCs w:val="24"/>
        </w:rPr>
        <w:t>20</w:t>
      </w:r>
      <w:r w:rsidR="00940921">
        <w:rPr>
          <w:sz w:val="24"/>
          <w:szCs w:val="24"/>
        </w:rPr>
        <w:t>20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94092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14:paraId="33017537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14:paraId="59FA7F31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14:paraId="79EE6E30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14:paraId="4B061D26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14:paraId="4499226E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41CAB7D1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</w:t>
      </w:r>
      <w:proofErr w:type="spellStart"/>
      <w:r w:rsidRPr="00A50A6B">
        <w:rPr>
          <w:sz w:val="24"/>
          <w:szCs w:val="24"/>
        </w:rPr>
        <w:t>MCLChPiG</w:t>
      </w:r>
      <w:proofErr w:type="spellEnd"/>
      <w:r w:rsidRPr="00A50A6B">
        <w:rPr>
          <w:sz w:val="24"/>
          <w:szCs w:val="24"/>
        </w:rPr>
        <w:t xml:space="preserve"> dokumentacji medycznej,</w:t>
      </w:r>
    </w:p>
    <w:p w14:paraId="18FAAF4F" w14:textId="77777777"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14:paraId="64243021" w14:textId="77777777"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14:paraId="5B57584C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14:paraId="40E3548B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14:paraId="6C2F38C7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6AA213CA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14:paraId="66DE22FE" w14:textId="77777777"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14:paraId="72F158B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19</w:t>
      </w:r>
    </w:p>
    <w:p w14:paraId="2FE55AA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14:paraId="0CD330A7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ponosi solidarną odpowiedzialność z Dającym zlecenie za szkody wyrządzone w związku z wykonaniem niniejszej Umowy. </w:t>
      </w:r>
    </w:p>
    <w:p w14:paraId="1CFE3FCD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60E259BD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66997F53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29B680ED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20</w:t>
      </w:r>
    </w:p>
    <w:p w14:paraId="597CBB8B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14:paraId="2133AD39" w14:textId="77777777"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W sprawach nieuregulowanych niniejszą umową stosuje się przepisy ustawy o zakładach opieki zdrowotnej, ustawy o świadczeniach opieki zdrowotnej finansowanych ze środków publicznych, ustawy o zawodzie lekarza oraz aktów wydanych na ich podstawie, a także </w:t>
      </w:r>
      <w:r w:rsidRPr="00A50A6B">
        <w:rPr>
          <w:rFonts w:ascii="Calibri" w:hAnsi="Calibri" w:cs="Calibri"/>
        </w:rPr>
        <w:lastRenderedPageBreak/>
        <w:t>przepisy Kodeksu cywilnego.</w:t>
      </w:r>
    </w:p>
    <w:p w14:paraId="5689227F" w14:textId="77777777"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FD443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21</w:t>
      </w:r>
    </w:p>
    <w:p w14:paraId="402EE94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14:paraId="62B7B62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Wszelkie zmiany lub uzupełnienie niniejszej Umowy, jej rozwiązanie lub oświadczenie o odstąpieniu od Umowy wymagają zachowania formy pisemnej pod rygorem nieważności.</w:t>
      </w:r>
    </w:p>
    <w:p w14:paraId="3CD32DC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C90666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22</w:t>
      </w:r>
    </w:p>
    <w:p w14:paraId="1AB4D32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14:paraId="261594A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24F48C75" w14:textId="77777777"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54BD2A6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23</w:t>
      </w:r>
    </w:p>
    <w:p w14:paraId="7810EA0A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14:paraId="3BEF710D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14:paraId="6BD0DD7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6CCB44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24</w:t>
      </w:r>
    </w:p>
    <w:p w14:paraId="362C316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14:paraId="587005B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14:paraId="5C97703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38B956DC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3945FE14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4D311C08" w14:textId="77777777"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14:paraId="700D45C8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483AF28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87816D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10129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DA6DDD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993B8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28E5DC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AB04EB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8C7CD5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41E6CA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3B5D3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7509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ED4A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4F095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25C1A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E82A09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457D64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3A98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t>Załącznik nr 3 do SWKO</w:t>
      </w:r>
    </w:p>
    <w:p w14:paraId="554B43B5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371624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D40A5E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</w:t>
      </w:r>
      <w:r w:rsidR="00940921">
        <w:rPr>
          <w:sz w:val="24"/>
          <w:szCs w:val="24"/>
        </w:rPr>
        <w:t xml:space="preserve"> radiologii</w:t>
      </w:r>
      <w:r w:rsidRPr="003953DF"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>.</w:t>
      </w:r>
    </w:p>
    <w:p w14:paraId="349EAA6A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br/>
      </w:r>
      <w:r w:rsidRPr="003953DF">
        <w:rPr>
          <w:sz w:val="24"/>
          <w:szCs w:val="24"/>
        </w:rPr>
        <w:lastRenderedPageBreak/>
        <w:t>z dnia ….................................... o konkursie ofert dla lekarzy jw.</w:t>
      </w:r>
    </w:p>
    <w:p w14:paraId="45FC7E7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028DADC0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04F498A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CC4DBB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372F0A1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22A3478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6CFB2BA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AC789C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53FE645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615C934E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378C038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11705D5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1EB9796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C73DB28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13AB6CD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7B4FBE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3FAF0B7C" w14:textId="77777777" w:rsidR="00553A9F" w:rsidRDefault="00494BE1" w:rsidP="00553A9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39585742" w14:textId="77777777" w:rsidR="00553A9F" w:rsidRPr="00553A9F" w:rsidRDefault="00553A9F" w:rsidP="00553A9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Lub jeśli dotyczy</w:t>
      </w:r>
    </w:p>
    <w:p w14:paraId="0D185632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79AF801F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5CD31BCC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43BF588D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1EB4DFA8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1BF4FFFB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210D12C2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0D9556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35204A31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CB0A0D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4D5C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5CEE1AA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3580A3DA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231AA45C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50201FCF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polisa ubezpieczenia odpowiedzialności cywilnej oferenta za szkody wyrządzone w związku z udzielaniem świadczeń w oferowanym zakresie na okres obowiązywania </w:t>
      </w:r>
      <w:r w:rsidRPr="003953DF">
        <w:rPr>
          <w:sz w:val="24"/>
          <w:szCs w:val="24"/>
        </w:rPr>
        <w:lastRenderedPageBreak/>
        <w:t>umowy lub oświadczenia oferenta , że umowa ubezpieczenia odpowiedzialności cywilnej zostanie zawarta na okres obowiązywania umowy zgodnie z obowiązującymi w tym zakresie przepisami prawa,</w:t>
      </w:r>
    </w:p>
    <w:p w14:paraId="7B711F7D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3DD1EFB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9E59872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38160EE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41468451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494EED7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3F7F5F8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0AA416D8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0D17BC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547B24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04C082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025A306B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9002FA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77309E5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F365DF2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BEE290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D06530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6AC0D89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18FFA05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B773C99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5CAEEC" w14:textId="77777777" w:rsidR="001E6161" w:rsidRDefault="001E6161" w:rsidP="00011285">
      <w:pPr>
        <w:jc w:val="right"/>
        <w:rPr>
          <w:b/>
          <w:bCs/>
        </w:rPr>
      </w:pPr>
    </w:p>
    <w:p w14:paraId="66AF5871" w14:textId="77777777" w:rsidR="001E6161" w:rsidRDefault="001E6161" w:rsidP="00011285">
      <w:pPr>
        <w:jc w:val="right"/>
        <w:rPr>
          <w:b/>
          <w:bCs/>
        </w:rPr>
      </w:pPr>
    </w:p>
    <w:p w14:paraId="6FE0D68B" w14:textId="77777777" w:rsidR="001E6161" w:rsidRDefault="001E6161" w:rsidP="00011285">
      <w:pPr>
        <w:jc w:val="right"/>
        <w:rPr>
          <w:b/>
          <w:bCs/>
        </w:rPr>
      </w:pPr>
    </w:p>
    <w:p w14:paraId="1F937721" w14:textId="77777777" w:rsidR="001E6161" w:rsidRDefault="001E6161" w:rsidP="00011285">
      <w:pPr>
        <w:jc w:val="right"/>
        <w:rPr>
          <w:b/>
          <w:bCs/>
        </w:rPr>
      </w:pPr>
    </w:p>
    <w:sectPr w:rsidR="001E616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D31F" w14:textId="77777777" w:rsidR="00555E17" w:rsidRDefault="00555E17" w:rsidP="00653F2A">
      <w:pPr>
        <w:spacing w:after="0" w:line="240" w:lineRule="auto"/>
      </w:pPr>
      <w:r>
        <w:separator/>
      </w:r>
    </w:p>
  </w:endnote>
  <w:endnote w:type="continuationSeparator" w:id="0">
    <w:p w14:paraId="1F658A4B" w14:textId="77777777" w:rsidR="00555E17" w:rsidRDefault="00555E17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F1D9" w14:textId="77777777" w:rsidR="00555E17" w:rsidRDefault="00555E17" w:rsidP="00653F2A">
      <w:pPr>
        <w:spacing w:after="0" w:line="240" w:lineRule="auto"/>
      </w:pPr>
      <w:r>
        <w:separator/>
      </w:r>
    </w:p>
  </w:footnote>
  <w:footnote w:type="continuationSeparator" w:id="0">
    <w:p w14:paraId="294CB8F8" w14:textId="77777777" w:rsidR="00555E17" w:rsidRDefault="00555E17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4"/>
  </w:num>
  <w:num w:numId="12">
    <w:abstractNumId w:val="14"/>
  </w:num>
  <w:num w:numId="13">
    <w:abstractNumId w:val="15"/>
  </w:num>
  <w:num w:numId="14">
    <w:abstractNumId w:val="11"/>
  </w:num>
  <w:num w:numId="15">
    <w:abstractNumId w:val="40"/>
  </w:num>
  <w:num w:numId="16">
    <w:abstractNumId w:val="31"/>
  </w:num>
  <w:num w:numId="17">
    <w:abstractNumId w:val="16"/>
  </w:num>
  <w:num w:numId="18">
    <w:abstractNumId w:val="35"/>
  </w:num>
  <w:num w:numId="19">
    <w:abstractNumId w:val="29"/>
  </w:num>
  <w:num w:numId="20">
    <w:abstractNumId w:val="12"/>
  </w:num>
  <w:num w:numId="21">
    <w:abstractNumId w:val="8"/>
  </w:num>
  <w:num w:numId="22">
    <w:abstractNumId w:val="34"/>
  </w:num>
  <w:num w:numId="23">
    <w:abstractNumId w:val="39"/>
  </w:num>
  <w:num w:numId="24">
    <w:abstractNumId w:val="17"/>
  </w:num>
  <w:num w:numId="25">
    <w:abstractNumId w:val="20"/>
  </w:num>
  <w:num w:numId="26">
    <w:abstractNumId w:val="23"/>
  </w:num>
  <w:num w:numId="27">
    <w:abstractNumId w:val="32"/>
  </w:num>
  <w:num w:numId="28">
    <w:abstractNumId w:val="10"/>
  </w:num>
  <w:num w:numId="29">
    <w:abstractNumId w:val="37"/>
  </w:num>
  <w:num w:numId="30">
    <w:abstractNumId w:val="19"/>
  </w:num>
  <w:num w:numId="31">
    <w:abstractNumId w:val="27"/>
  </w:num>
  <w:num w:numId="32">
    <w:abstractNumId w:val="42"/>
  </w:num>
  <w:num w:numId="33">
    <w:abstractNumId w:val="24"/>
  </w:num>
  <w:num w:numId="34">
    <w:abstractNumId w:val="22"/>
  </w:num>
  <w:num w:numId="35">
    <w:abstractNumId w:val="41"/>
  </w:num>
  <w:num w:numId="36">
    <w:abstractNumId w:val="28"/>
  </w:num>
  <w:num w:numId="37">
    <w:abstractNumId w:val="30"/>
  </w:num>
  <w:num w:numId="38">
    <w:abstractNumId w:val="36"/>
  </w:num>
  <w:num w:numId="39">
    <w:abstractNumId w:val="13"/>
  </w:num>
  <w:num w:numId="40">
    <w:abstractNumId w:val="9"/>
  </w:num>
  <w:num w:numId="41">
    <w:abstractNumId w:val="43"/>
  </w:num>
  <w:num w:numId="42">
    <w:abstractNumId w:val="33"/>
  </w:num>
  <w:num w:numId="43">
    <w:abstractNumId w:val="38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3014B5"/>
    <w:rsid w:val="00306BC9"/>
    <w:rsid w:val="0031025B"/>
    <w:rsid w:val="00310F93"/>
    <w:rsid w:val="003254B3"/>
    <w:rsid w:val="00347B0B"/>
    <w:rsid w:val="003674AD"/>
    <w:rsid w:val="003953DF"/>
    <w:rsid w:val="003A126A"/>
    <w:rsid w:val="003A5111"/>
    <w:rsid w:val="00457E86"/>
    <w:rsid w:val="00482404"/>
    <w:rsid w:val="00490B3E"/>
    <w:rsid w:val="00494BE1"/>
    <w:rsid w:val="004C4965"/>
    <w:rsid w:val="004D4465"/>
    <w:rsid w:val="004E14F7"/>
    <w:rsid w:val="004E1FBB"/>
    <w:rsid w:val="00522E12"/>
    <w:rsid w:val="005402A1"/>
    <w:rsid w:val="005508EE"/>
    <w:rsid w:val="00553A9F"/>
    <w:rsid w:val="00554C63"/>
    <w:rsid w:val="00555E17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70B94"/>
    <w:rsid w:val="00670BFE"/>
    <w:rsid w:val="006725C0"/>
    <w:rsid w:val="00672BEB"/>
    <w:rsid w:val="00697D81"/>
    <w:rsid w:val="006A1EEA"/>
    <w:rsid w:val="006D64D9"/>
    <w:rsid w:val="007003B9"/>
    <w:rsid w:val="00702880"/>
    <w:rsid w:val="0072307F"/>
    <w:rsid w:val="007333F8"/>
    <w:rsid w:val="00762D39"/>
    <w:rsid w:val="00782BAB"/>
    <w:rsid w:val="007870A7"/>
    <w:rsid w:val="00791585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0921"/>
    <w:rsid w:val="009462A6"/>
    <w:rsid w:val="009522CC"/>
    <w:rsid w:val="00976ABA"/>
    <w:rsid w:val="00983BBE"/>
    <w:rsid w:val="00986086"/>
    <w:rsid w:val="009B208D"/>
    <w:rsid w:val="009B353E"/>
    <w:rsid w:val="009B6776"/>
    <w:rsid w:val="00A36E2B"/>
    <w:rsid w:val="00A50A6B"/>
    <w:rsid w:val="00A62B99"/>
    <w:rsid w:val="00AD21E3"/>
    <w:rsid w:val="00AE2A3B"/>
    <w:rsid w:val="00AE6F0F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358A"/>
    <w:rsid w:val="00C452E4"/>
    <w:rsid w:val="00C51C71"/>
    <w:rsid w:val="00C5267E"/>
    <w:rsid w:val="00C60F74"/>
    <w:rsid w:val="00C64585"/>
    <w:rsid w:val="00C846F1"/>
    <w:rsid w:val="00CC3F03"/>
    <w:rsid w:val="00CC5324"/>
    <w:rsid w:val="00D1129B"/>
    <w:rsid w:val="00D36875"/>
    <w:rsid w:val="00D44D5C"/>
    <w:rsid w:val="00D64340"/>
    <w:rsid w:val="00D8208C"/>
    <w:rsid w:val="00D9225E"/>
    <w:rsid w:val="00DA0390"/>
    <w:rsid w:val="00DA2227"/>
    <w:rsid w:val="00E2397F"/>
    <w:rsid w:val="00E42543"/>
    <w:rsid w:val="00E52C6F"/>
    <w:rsid w:val="00E63170"/>
    <w:rsid w:val="00E87761"/>
    <w:rsid w:val="00EF14BF"/>
    <w:rsid w:val="00F045E0"/>
    <w:rsid w:val="00F07430"/>
    <w:rsid w:val="00F1724A"/>
    <w:rsid w:val="00F17534"/>
    <w:rsid w:val="00F34376"/>
    <w:rsid w:val="00F418D5"/>
    <w:rsid w:val="00F41F7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0F13"/>
  <w15:docId w15:val="{C2A6A870-6A53-477D-B1F5-DE228ED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5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A9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5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A9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3825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MBender</cp:lastModifiedBy>
  <cp:revision>2</cp:revision>
  <cp:lastPrinted>2013-12-03T09:01:00Z</cp:lastPrinted>
  <dcterms:created xsi:type="dcterms:W3CDTF">2020-10-01T06:56:00Z</dcterms:created>
  <dcterms:modified xsi:type="dcterms:W3CDTF">2020-10-01T06:56:00Z</dcterms:modified>
</cp:coreProperties>
</file>