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47E7" w14:textId="77777777" w:rsidR="00CF7504" w:rsidRDefault="00CF7504" w:rsidP="00CF7504"/>
    <w:p w14:paraId="5450495A" w14:textId="4CF8F43A" w:rsidR="00CF7504" w:rsidRDefault="00CF7504" w:rsidP="001C162B">
      <w:pPr>
        <w:jc w:val="right"/>
      </w:pPr>
      <w:r>
        <w:t xml:space="preserve">                                                                                                                            </w:t>
      </w:r>
      <w:r w:rsidR="001C162B">
        <w:t xml:space="preserve">Załącznik nr 3 – wzór </w:t>
      </w:r>
    </w:p>
    <w:p w14:paraId="271AD2C5" w14:textId="77777777" w:rsidR="00CF7504" w:rsidRDefault="00CF7504" w:rsidP="001C162B">
      <w:pPr>
        <w:jc w:val="center"/>
      </w:pPr>
      <w:r>
        <w:t>UMOWA Nr ………………….</w:t>
      </w:r>
    </w:p>
    <w:p w14:paraId="4B149792" w14:textId="77777777" w:rsidR="00CF7504" w:rsidRDefault="00CF7504" w:rsidP="001C162B">
      <w:pPr>
        <w:jc w:val="center"/>
      </w:pPr>
      <w:r>
        <w:t>na świadczenie usług  ochrony mienia</w:t>
      </w:r>
    </w:p>
    <w:p w14:paraId="7007AB3B" w14:textId="77777777" w:rsidR="00CF7504" w:rsidRDefault="00CF7504" w:rsidP="00CF7504"/>
    <w:p w14:paraId="7140E58D" w14:textId="77777777" w:rsidR="00CF7504" w:rsidRDefault="00CF7504" w:rsidP="00CF7504">
      <w:r>
        <w:t>W dniu ...............…… 2022 r. w Otwocku została zawarta umowa pomiędzy:</w:t>
      </w:r>
    </w:p>
    <w:p w14:paraId="61B33A72" w14:textId="77777777" w:rsidR="00CF7504" w:rsidRDefault="00CF7504" w:rsidP="00CF7504">
      <w:r>
        <w:t>Mazowieckim Centrum Leczenia Chorób Płuc i Gruźlicy w Otwocku 05-400 Otwock, ul. Narutowicza 80, KRS: 0000080790, NIP: 532-16-64-002, reprezentowanym przez:</w:t>
      </w:r>
    </w:p>
    <w:p w14:paraId="33D61ABB" w14:textId="77777777" w:rsidR="00CF7504" w:rsidRDefault="00CF7504" w:rsidP="00CF7504">
      <w:r>
        <w:t xml:space="preserve">Dyrektora Naczelnego  </w:t>
      </w:r>
      <w:r>
        <w:tab/>
        <w:t xml:space="preserve"> </w:t>
      </w:r>
      <w:r>
        <w:tab/>
        <w:t>- Antoniego Błachnio</w:t>
      </w:r>
    </w:p>
    <w:p w14:paraId="37CC4051" w14:textId="77777777" w:rsidR="00CF7504" w:rsidRDefault="00CF7504" w:rsidP="00CF7504">
      <w:r>
        <w:t xml:space="preserve">Główną Księgową </w:t>
      </w:r>
      <w:r>
        <w:tab/>
      </w:r>
      <w:r>
        <w:tab/>
        <w:t>- Marię Sierpińską</w:t>
      </w:r>
    </w:p>
    <w:p w14:paraId="31CC28BC" w14:textId="77777777" w:rsidR="00CF7504" w:rsidRDefault="00CF7504" w:rsidP="00CF7504">
      <w:r>
        <w:t>zwanym w dalszej części umowy Zamawiającym</w:t>
      </w:r>
    </w:p>
    <w:p w14:paraId="00438ED1" w14:textId="77777777" w:rsidR="00CF7504" w:rsidRDefault="00CF7504" w:rsidP="00CF7504">
      <w:r>
        <w:t>a</w:t>
      </w:r>
    </w:p>
    <w:p w14:paraId="3ACA8539" w14:textId="77777777" w:rsidR="00CF7504" w:rsidRDefault="00CF7504" w:rsidP="00CF7504">
      <w:r>
        <w:t>firmą................................................................................................ z siedzibą …………………………………… zarejestrowaną w KRS ……………………………………………………..</w:t>
      </w:r>
    </w:p>
    <w:p w14:paraId="0665B660" w14:textId="77777777" w:rsidR="00CF7504" w:rsidRDefault="00CF7504" w:rsidP="00CF7504">
      <w:r>
        <w:t>reprezentowaną przez:</w:t>
      </w:r>
    </w:p>
    <w:p w14:paraId="07123A80" w14:textId="77777777" w:rsidR="00CF7504" w:rsidRDefault="00CF7504" w:rsidP="00CF7504">
      <w:r>
        <w:t>1..............................................................................</w:t>
      </w:r>
    </w:p>
    <w:p w14:paraId="615AE7C3" w14:textId="77777777" w:rsidR="00CF7504" w:rsidRDefault="00CF7504" w:rsidP="00CF7504">
      <w:r>
        <w:t>2..............................................................................</w:t>
      </w:r>
    </w:p>
    <w:p w14:paraId="777A0492" w14:textId="77777777" w:rsidR="00CF7504" w:rsidRDefault="00CF7504" w:rsidP="00CF7504">
      <w:r>
        <w:t>zwaną dalej Wykonawcą</w:t>
      </w:r>
    </w:p>
    <w:p w14:paraId="01063E96" w14:textId="0E7E27E6" w:rsidR="00CF7504" w:rsidRDefault="007E4003" w:rsidP="009B5B77">
      <w:pPr>
        <w:jc w:val="both"/>
      </w:pPr>
      <w:r w:rsidRPr="007E4003">
        <w:t>Niniejsza umowa została zawarta w myśl art.2 ust.1 pkt.1 z dnia 11.09.2019r. ustawy PZP – wartość szacunkowa zamówienia nie przekracza 130 000,00 zł netto</w:t>
      </w:r>
      <w:r>
        <w:t xml:space="preserve">, </w:t>
      </w:r>
      <w:r w:rsidR="00CF7504">
        <w:t>przedmiotem umowy jest świadczenie usług ochrony określonych zgodnie z ofertą cenową Wykonawcy oraz opisem przedmiotu zamówienia stanowiących integralną część umowy</w:t>
      </w:r>
      <w:r w:rsidR="00CC0735">
        <w:t xml:space="preserve"> ( załącznik nr 1 do niniejszej umowy)</w:t>
      </w:r>
      <w:r w:rsidR="00DD33B9">
        <w:t>.</w:t>
      </w:r>
    </w:p>
    <w:p w14:paraId="679BB264" w14:textId="77777777" w:rsidR="00CF7504" w:rsidRDefault="00CF7504" w:rsidP="00DD33B9">
      <w:pPr>
        <w:jc w:val="both"/>
      </w:pPr>
    </w:p>
    <w:p w14:paraId="5B17A57B" w14:textId="77777777" w:rsidR="00CF7504" w:rsidRDefault="00CF7504" w:rsidP="001C162B">
      <w:pPr>
        <w:jc w:val="center"/>
      </w:pPr>
      <w:r>
        <w:t>§ 1</w:t>
      </w:r>
    </w:p>
    <w:p w14:paraId="35344E5B" w14:textId="77777777" w:rsidR="00CF7504" w:rsidRDefault="00CF7504" w:rsidP="00CF7504"/>
    <w:p w14:paraId="73BEA2B0" w14:textId="7A8017FA" w:rsidR="00CF7504" w:rsidRDefault="00CF7504" w:rsidP="00CF7504">
      <w:r>
        <w:t>1.</w:t>
      </w:r>
      <w:r>
        <w:tab/>
        <w:t>Zamawiający zleca, a Wykonawca przyjmuje do wykonania świadczenie usług zgodnie z załącznikiem nr 1 do Umowy, stanowiącym integralną część umowy.</w:t>
      </w:r>
    </w:p>
    <w:p w14:paraId="73742395" w14:textId="77777777" w:rsidR="00CF7504" w:rsidRDefault="00CF7504" w:rsidP="00CC0735">
      <w:pPr>
        <w:spacing w:after="0"/>
      </w:pPr>
      <w:r>
        <w:t>•</w:t>
      </w:r>
      <w:r>
        <w:tab/>
        <w:t>Ochrona terenów,  obiektów i mienia MCLCHPiG wraz z możliwością wzywania grup interwencyjnych;</w:t>
      </w:r>
    </w:p>
    <w:p w14:paraId="49860FD4" w14:textId="77777777" w:rsidR="00CF7504" w:rsidRDefault="00CF7504" w:rsidP="00CC0735">
      <w:pPr>
        <w:spacing w:after="0"/>
      </w:pPr>
      <w:r>
        <w:t>•</w:t>
      </w:r>
      <w:r>
        <w:tab/>
        <w:t>Całodobowy dozór obiektów i mienia z wykorzystaniem systemów alarmowych ,;</w:t>
      </w:r>
    </w:p>
    <w:p w14:paraId="371A05DE" w14:textId="77777777" w:rsidR="00CF7504" w:rsidRDefault="00CF7504" w:rsidP="00CC0735">
      <w:pPr>
        <w:spacing w:after="0"/>
      </w:pPr>
      <w:r>
        <w:t>•</w:t>
      </w:r>
      <w:r>
        <w:tab/>
        <w:t>Konserwacje systemów alarmowych ;</w:t>
      </w:r>
    </w:p>
    <w:p w14:paraId="7C5FE4EB" w14:textId="77777777" w:rsidR="00CF7504" w:rsidRDefault="00CF7504" w:rsidP="00CF7504"/>
    <w:p w14:paraId="05DE1252" w14:textId="77777777" w:rsidR="00CF7504" w:rsidRDefault="00CF7504" w:rsidP="00CF7504"/>
    <w:p w14:paraId="33718C83" w14:textId="77777777" w:rsidR="00CF7504" w:rsidRDefault="00CF7504" w:rsidP="001C162B">
      <w:pPr>
        <w:jc w:val="center"/>
      </w:pPr>
      <w:r>
        <w:t>§ 2</w:t>
      </w:r>
    </w:p>
    <w:p w14:paraId="26284453" w14:textId="77777777" w:rsidR="00CF7504" w:rsidRDefault="00CF7504" w:rsidP="00CF7504"/>
    <w:p w14:paraId="71D1E99C" w14:textId="77777777" w:rsidR="00CF7504" w:rsidRDefault="00CF7504" w:rsidP="00590452">
      <w:pPr>
        <w:jc w:val="both"/>
      </w:pPr>
      <w:r>
        <w:lastRenderedPageBreak/>
        <w:t>1</w:t>
      </w:r>
      <w:r>
        <w:tab/>
        <w:t>Patrole interwencyjne będą składać się z co najmniej dwóch licencjonowanych agentów ochrony, w pełni  umundurowanych i wyposażonych w sprzęt umożliwiający skuteczną ochronę powierzonego mienia przed kradzieżą, włamaniem lub dewastacją.</w:t>
      </w:r>
    </w:p>
    <w:p w14:paraId="1CFBEE20" w14:textId="77777777" w:rsidR="00CF7504" w:rsidRDefault="00CF7504" w:rsidP="00590452">
      <w:pPr>
        <w:jc w:val="both"/>
      </w:pPr>
      <w:r>
        <w:t>2</w:t>
      </w:r>
      <w:r>
        <w:tab/>
        <w:t>Czynne działanie grupy interwencyjnej ma polegać na przybyciu do obiektu, po odebraniu z niego sygnału o alarmie lub wezwaniu przez osobę upoważnioną i podjęciu działań zmierzających do zminimalizowania strat oraz powiadomienia osób odpowiedzialnych za poszczególne obiekty.</w:t>
      </w:r>
    </w:p>
    <w:p w14:paraId="07EAFD32" w14:textId="77777777" w:rsidR="00CF7504" w:rsidRDefault="00CF7504" w:rsidP="00590452">
      <w:pPr>
        <w:jc w:val="both"/>
      </w:pPr>
      <w:r>
        <w:t>3</w:t>
      </w:r>
      <w:r>
        <w:tab/>
        <w:t>Patrole interwencyjne mają obowiązek stawić się w ciągu 10 minut na wezwanie telefoniczne lub po załączeniu alarmu.</w:t>
      </w:r>
    </w:p>
    <w:p w14:paraId="5D002A26" w14:textId="77777777" w:rsidR="00CF7504" w:rsidRDefault="00CF7504" w:rsidP="00590452">
      <w:pPr>
        <w:jc w:val="both"/>
      </w:pPr>
    </w:p>
    <w:p w14:paraId="6A5DDC7A" w14:textId="77777777" w:rsidR="00CF7504" w:rsidRDefault="00CF7504" w:rsidP="00590452">
      <w:pPr>
        <w:jc w:val="both"/>
      </w:pPr>
      <w:r>
        <w:t>Osobami uprawnionymi do wezwania grupy interwencyjnej (po podaniu hasła) są:</w:t>
      </w:r>
    </w:p>
    <w:p w14:paraId="2DE02B02" w14:textId="77777777" w:rsidR="00CF7504" w:rsidRDefault="00CF7504" w:rsidP="00590452">
      <w:pPr>
        <w:jc w:val="both"/>
      </w:pPr>
      <w:r>
        <w:t></w:t>
      </w:r>
      <w:r>
        <w:tab/>
        <w:t>pracownicy portierni przy ul. Reymonta 83/91, ul. Narutowicza 80,</w:t>
      </w:r>
    </w:p>
    <w:p w14:paraId="0BDEBAC8" w14:textId="77777777" w:rsidR="00CF7504" w:rsidRDefault="00CF7504" w:rsidP="00590452">
      <w:pPr>
        <w:jc w:val="both"/>
      </w:pPr>
      <w:r>
        <w:t></w:t>
      </w:r>
      <w:r>
        <w:tab/>
        <w:t>pracownicy centrali telefonicznej przy ul. Reymonta 83/91,</w:t>
      </w:r>
    </w:p>
    <w:p w14:paraId="7AB02FF8" w14:textId="77777777" w:rsidR="00CF7504" w:rsidRDefault="00CF7504" w:rsidP="00590452">
      <w:pPr>
        <w:jc w:val="both"/>
      </w:pPr>
    </w:p>
    <w:p w14:paraId="542D2877" w14:textId="77777777" w:rsidR="00CF7504" w:rsidRDefault="00CF7504" w:rsidP="00590452">
      <w:pPr>
        <w:jc w:val="both"/>
      </w:pPr>
      <w:r>
        <w:t>4</w:t>
      </w:r>
      <w:r>
        <w:tab/>
        <w:t>W razie konieczności objęcia obiektu dozorem fizycznym Wykonawca powiadomi osobę odpowiedzialną za obiekt oraz Dyrekcję Zamawiającego i zabezpieczy chroniony obiekt do czasu ich przybycia.</w:t>
      </w:r>
    </w:p>
    <w:p w14:paraId="6376424F" w14:textId="77777777" w:rsidR="00CF7504" w:rsidRDefault="00CF7504" w:rsidP="001C162B">
      <w:pPr>
        <w:jc w:val="center"/>
      </w:pPr>
      <w:r>
        <w:t>§ 3</w:t>
      </w:r>
    </w:p>
    <w:p w14:paraId="4ADAABD0" w14:textId="77777777" w:rsidR="00CF7504" w:rsidRDefault="00CF7504" w:rsidP="00CF7504"/>
    <w:p w14:paraId="617DB3BE" w14:textId="1F24C237" w:rsidR="00CF7504" w:rsidRDefault="00CF7504" w:rsidP="00CC0735">
      <w:pPr>
        <w:jc w:val="both"/>
      </w:pPr>
      <w:r>
        <w:t>Wykonawca podłączy istniejące systemy alarmowe Zamawiającego do systemu monitorowania Wykonawcy. Przemonitorowanie  systemów nastąpi z dniem  rozpoczęcia obowiązywania niniejszej umowy zgodnie z załącznikiem nr 1 do Umowy.</w:t>
      </w:r>
    </w:p>
    <w:p w14:paraId="2E655CA3" w14:textId="77777777" w:rsidR="00CF7504" w:rsidRDefault="00CF7504" w:rsidP="001C162B">
      <w:pPr>
        <w:jc w:val="center"/>
      </w:pPr>
      <w:r>
        <w:t>§ 4</w:t>
      </w:r>
    </w:p>
    <w:p w14:paraId="019FA02D" w14:textId="77777777" w:rsidR="00CF7504" w:rsidRDefault="00CF7504" w:rsidP="00CF7504"/>
    <w:p w14:paraId="63D09259" w14:textId="77777777" w:rsidR="00CF7504" w:rsidRDefault="00CF7504" w:rsidP="000D1DB0">
      <w:pPr>
        <w:jc w:val="both"/>
      </w:pPr>
      <w:r>
        <w:t>1. Konserwacja systemów alarmowych  obejmuje:</w:t>
      </w:r>
    </w:p>
    <w:p w14:paraId="538B3C6B" w14:textId="77777777" w:rsidR="00CF7504" w:rsidRDefault="00CF7504" w:rsidP="000D1DB0">
      <w:pPr>
        <w:jc w:val="both"/>
      </w:pPr>
      <w:r>
        <w:t>a)</w:t>
      </w:r>
      <w:r>
        <w:tab/>
        <w:t>utrzymanie systemów w ciągłej sprawności technicznej,</w:t>
      </w:r>
    </w:p>
    <w:p w14:paraId="1F99C33E" w14:textId="77777777" w:rsidR="00CF7504" w:rsidRDefault="00CF7504" w:rsidP="000D1DB0">
      <w:pPr>
        <w:jc w:val="both"/>
      </w:pPr>
      <w:r>
        <w:t>b)</w:t>
      </w:r>
      <w:r>
        <w:tab/>
        <w:t>okresowe przeglądy i kontrolę wszystkich elementów systemu,</w:t>
      </w:r>
    </w:p>
    <w:p w14:paraId="68E3EA5A" w14:textId="77777777" w:rsidR="00CF7504" w:rsidRDefault="00CF7504" w:rsidP="000D1DB0">
      <w:pPr>
        <w:jc w:val="both"/>
      </w:pPr>
      <w:r>
        <w:t>c)</w:t>
      </w:r>
      <w:r>
        <w:tab/>
        <w:t>eliminację usterek technicznych zarówno eksploatacyjnych jak i ukrytych wad technicznych.</w:t>
      </w:r>
    </w:p>
    <w:p w14:paraId="0AA26DD1" w14:textId="77777777" w:rsidR="00CF7504" w:rsidRDefault="00CF7504" w:rsidP="000D1DB0">
      <w:pPr>
        <w:jc w:val="both"/>
      </w:pPr>
      <w:r>
        <w:t>2. Do czynności wchodzących w skład konserwacji  systemów alarmowych należy w szczególności:</w:t>
      </w:r>
    </w:p>
    <w:p w14:paraId="145BACB7" w14:textId="77777777" w:rsidR="00CF7504" w:rsidRDefault="00CF7504" w:rsidP="000D1DB0">
      <w:pPr>
        <w:jc w:val="both"/>
      </w:pPr>
      <w:r>
        <w:t>•</w:t>
      </w:r>
      <w:r>
        <w:tab/>
        <w:t>Sprawdzenie linii dozorowych, wyzwolenie alarmu, zresetowanie i ewentualne korekty;</w:t>
      </w:r>
    </w:p>
    <w:p w14:paraId="1BFDAE64" w14:textId="77777777" w:rsidR="00CF7504" w:rsidRDefault="00CF7504" w:rsidP="000D1DB0">
      <w:pPr>
        <w:jc w:val="both"/>
      </w:pPr>
      <w:r>
        <w:t>•</w:t>
      </w:r>
      <w:r>
        <w:tab/>
        <w:t>Sprawdzenie czujek, wejście w proces testowy, wymuszenie zadziałania, kontrola poprawności, ewentualne korekty i wyjście z testu w stan czuwania;</w:t>
      </w:r>
    </w:p>
    <w:p w14:paraId="6E17F7DC" w14:textId="77777777" w:rsidR="00CF7504" w:rsidRDefault="00CF7504" w:rsidP="000D1DB0">
      <w:pPr>
        <w:jc w:val="both"/>
      </w:pPr>
      <w:r>
        <w:t>•</w:t>
      </w:r>
      <w:r>
        <w:tab/>
        <w:t>Sprawdzenie zasilania 230 V AC i 12 V DC oraz korekta prądu ładowania akumulatorów, czyszczenie zacisków akumulatora;</w:t>
      </w:r>
    </w:p>
    <w:p w14:paraId="288CA258" w14:textId="77777777" w:rsidR="00CF7504" w:rsidRDefault="00CF7504" w:rsidP="000D1DB0">
      <w:pPr>
        <w:jc w:val="both"/>
      </w:pPr>
      <w:r>
        <w:t>•</w:t>
      </w:r>
      <w:r>
        <w:tab/>
        <w:t>Sprawdzenie sygnalizatorów wewnętrznych  i zewnętrznych wraz z zasilaniem awaryjnym;</w:t>
      </w:r>
    </w:p>
    <w:p w14:paraId="363CC157" w14:textId="77777777" w:rsidR="00CF7504" w:rsidRDefault="00CF7504" w:rsidP="000D1DB0">
      <w:pPr>
        <w:jc w:val="both"/>
      </w:pPr>
      <w:r>
        <w:lastRenderedPageBreak/>
        <w:t>•</w:t>
      </w:r>
      <w:r>
        <w:tab/>
        <w:t>Sprawdzenie centrali z odczytem programu i ewentualną jego korektą, odczytem pamięci zdarzeń, regulacja czasu rzeczywistego, zmiana kodów zabezpieczających;</w:t>
      </w:r>
    </w:p>
    <w:p w14:paraId="53D2095C" w14:textId="77777777" w:rsidR="00CF7504" w:rsidRDefault="00CF7504" w:rsidP="000D1DB0">
      <w:pPr>
        <w:jc w:val="both"/>
      </w:pPr>
      <w:r>
        <w:t>•</w:t>
      </w:r>
      <w:r>
        <w:tab/>
        <w:t>Sprawdzenie i próby powiadamiania o alarmie urządzeniami automatycznymi;</w:t>
      </w:r>
    </w:p>
    <w:p w14:paraId="3BBDF7B2" w14:textId="77777777" w:rsidR="00CF7504" w:rsidRDefault="00CF7504" w:rsidP="000D1DB0">
      <w:pPr>
        <w:jc w:val="both"/>
      </w:pPr>
      <w:r>
        <w:t>•</w:t>
      </w:r>
      <w:r>
        <w:tab/>
        <w:t>Próbny rozruch i sprawdzenie całości (wraz z okablowaniem);</w:t>
      </w:r>
    </w:p>
    <w:p w14:paraId="01D44960" w14:textId="77777777" w:rsidR="00CF7504" w:rsidRDefault="00CF7504" w:rsidP="000D1DB0">
      <w:pPr>
        <w:jc w:val="both"/>
      </w:pPr>
      <w:r>
        <w:t>•</w:t>
      </w:r>
      <w:r>
        <w:tab/>
        <w:t>Utrzymanie w czystości urządzeń systemu alarmowego łącznie z elementami optycznymi czujników;</w:t>
      </w:r>
    </w:p>
    <w:p w14:paraId="480F95F5" w14:textId="77777777" w:rsidR="00CF7504" w:rsidRDefault="00CF7504" w:rsidP="000D1DB0">
      <w:pPr>
        <w:jc w:val="both"/>
      </w:pPr>
      <w:r>
        <w:t>3. Wykonawca wykonywać będzie usługi, o których mowa w ust. 2 niniejszego paragrafu jeden raz na kwartał, w terminie uzgodnionym z Zamawiającym.</w:t>
      </w:r>
    </w:p>
    <w:p w14:paraId="18F8A6AF" w14:textId="77777777" w:rsidR="00CF7504" w:rsidRDefault="00CF7504" w:rsidP="000D1DB0">
      <w:pPr>
        <w:jc w:val="both"/>
      </w:pPr>
      <w:r>
        <w:t>4. Wszelkie prace związane z usunięciem uszkodzeń powstałych na skutek działania osób trzecich, zawilgocenia lokali, uszkodzenia urządzeń w czasie remontów budowlanych, prac malarskich lub awarii urządzeń czy działania siły wyższej będą traktowane jako naprawy odpłatne.</w:t>
      </w:r>
    </w:p>
    <w:p w14:paraId="161F476A" w14:textId="77777777" w:rsidR="00CF7504" w:rsidRDefault="00CF7504" w:rsidP="000D1DB0">
      <w:pPr>
        <w:jc w:val="both"/>
      </w:pPr>
      <w:r>
        <w:t>5. Naprawy, o których mowa w ust. 4 niniejszego paragrafu wykonywane będą bezzwłocznie po zgłoszeniu przez Zamawiającego nie później jednak niż w terminie 24 godziny od takiego zgłoszenia.</w:t>
      </w:r>
    </w:p>
    <w:p w14:paraId="49037E0E" w14:textId="77777777" w:rsidR="00CF7504" w:rsidRDefault="00CF7504" w:rsidP="00CF7504"/>
    <w:p w14:paraId="12D23C50" w14:textId="3B12ACBD" w:rsidR="00CF7504" w:rsidRDefault="00CF7504" w:rsidP="00CC0735">
      <w:pPr>
        <w:jc w:val="center"/>
      </w:pPr>
      <w:r>
        <w:t xml:space="preserve">§ </w:t>
      </w:r>
      <w:r w:rsidR="00CC0735">
        <w:t>5</w:t>
      </w:r>
    </w:p>
    <w:p w14:paraId="5679A74D" w14:textId="77777777" w:rsidR="00CC0735" w:rsidRDefault="00CC0735" w:rsidP="00CC0735">
      <w:pPr>
        <w:jc w:val="center"/>
      </w:pPr>
    </w:p>
    <w:p w14:paraId="26608F33" w14:textId="583EB2B2" w:rsidR="00CF7504" w:rsidRPr="000D1DB0" w:rsidRDefault="00CF7504" w:rsidP="003F2E5D">
      <w:pPr>
        <w:jc w:val="both"/>
        <w:rPr>
          <w:b/>
          <w:bCs/>
        </w:rPr>
      </w:pPr>
      <w:r w:rsidRPr="000D1DB0">
        <w:rPr>
          <w:b/>
          <w:bCs/>
        </w:rPr>
        <w:t xml:space="preserve">Umowa niniejsza obowiązuje od dnia </w:t>
      </w:r>
      <w:r w:rsidR="000D1DB0" w:rsidRPr="000D1DB0">
        <w:rPr>
          <w:b/>
          <w:bCs/>
        </w:rPr>
        <w:t>01.1</w:t>
      </w:r>
      <w:r w:rsidR="00CF30D2">
        <w:rPr>
          <w:b/>
          <w:bCs/>
        </w:rPr>
        <w:t>2</w:t>
      </w:r>
      <w:r w:rsidR="000D1DB0" w:rsidRPr="000D1DB0">
        <w:rPr>
          <w:b/>
          <w:bCs/>
        </w:rPr>
        <w:t>.202</w:t>
      </w:r>
      <w:r w:rsidR="00CF30D2">
        <w:rPr>
          <w:b/>
          <w:bCs/>
        </w:rPr>
        <w:t>3</w:t>
      </w:r>
      <w:r w:rsidR="000D1DB0" w:rsidRPr="000D1DB0">
        <w:rPr>
          <w:b/>
          <w:bCs/>
        </w:rPr>
        <w:t xml:space="preserve">r. </w:t>
      </w:r>
      <w:r w:rsidRPr="000D1DB0">
        <w:rPr>
          <w:b/>
          <w:bCs/>
        </w:rPr>
        <w:t xml:space="preserve">do dnia </w:t>
      </w:r>
      <w:r w:rsidR="000D1DB0" w:rsidRPr="000D1DB0">
        <w:rPr>
          <w:b/>
          <w:bCs/>
        </w:rPr>
        <w:t>30.</w:t>
      </w:r>
      <w:r w:rsidR="00CF30D2">
        <w:rPr>
          <w:b/>
          <w:bCs/>
        </w:rPr>
        <w:t>11</w:t>
      </w:r>
      <w:r w:rsidR="000D1DB0" w:rsidRPr="000D1DB0">
        <w:rPr>
          <w:b/>
          <w:bCs/>
        </w:rPr>
        <w:t>.202</w:t>
      </w:r>
      <w:r w:rsidR="00CF30D2">
        <w:rPr>
          <w:b/>
          <w:bCs/>
        </w:rPr>
        <w:t>5</w:t>
      </w:r>
      <w:r w:rsidR="000D1DB0" w:rsidRPr="000D1DB0">
        <w:rPr>
          <w:b/>
          <w:bCs/>
        </w:rPr>
        <w:t>r</w:t>
      </w:r>
      <w:r w:rsidRPr="000D1DB0">
        <w:rPr>
          <w:b/>
          <w:bCs/>
        </w:rPr>
        <w:t>.</w:t>
      </w:r>
    </w:p>
    <w:p w14:paraId="61624B9A" w14:textId="77777777" w:rsidR="00CF7504" w:rsidRDefault="00CF7504" w:rsidP="00CF7504"/>
    <w:p w14:paraId="12FB3601" w14:textId="77777777" w:rsidR="00CF7504" w:rsidRDefault="00CF7504" w:rsidP="001C162B">
      <w:pPr>
        <w:jc w:val="center"/>
      </w:pPr>
      <w:r>
        <w:t>§ 6</w:t>
      </w:r>
    </w:p>
    <w:p w14:paraId="4A537CC9" w14:textId="77777777" w:rsidR="00CF7504" w:rsidRDefault="00CF7504" w:rsidP="00CF7504"/>
    <w:p w14:paraId="7FE6FC3D" w14:textId="77777777" w:rsidR="00CF7504" w:rsidRDefault="00CF7504" w:rsidP="000D1DB0">
      <w:pPr>
        <w:jc w:val="both"/>
      </w:pPr>
      <w:r>
        <w:t>Wykonawca ponosi odpowiedzialność materialną za szkody wyrządzone Zamawiającemu  ( kradzieże mienia, uszkodzenie mienia, malowanie obiektów sprayem itp.) wynikające z winy Wykonawcy. Podstawą roszczeń finansowych w takich przypadkach będzie protokół sporządzony przez funkcjonariuszy policji.</w:t>
      </w:r>
    </w:p>
    <w:p w14:paraId="5B67AC77" w14:textId="77777777" w:rsidR="00CF7504" w:rsidRDefault="00CF7504" w:rsidP="00CF7504"/>
    <w:p w14:paraId="33503842" w14:textId="77777777" w:rsidR="00CF7504" w:rsidRDefault="00CF7504" w:rsidP="001C162B">
      <w:pPr>
        <w:jc w:val="center"/>
      </w:pPr>
      <w:r>
        <w:t>§ 7</w:t>
      </w:r>
    </w:p>
    <w:p w14:paraId="278B0C74" w14:textId="77777777" w:rsidR="00CF7504" w:rsidRDefault="00CF7504" w:rsidP="00CF7504"/>
    <w:p w14:paraId="1C6974C4" w14:textId="77777777" w:rsidR="00CF7504" w:rsidRDefault="00CF7504" w:rsidP="000D1DB0">
      <w:pPr>
        <w:jc w:val="both"/>
      </w:pPr>
      <w:r>
        <w:t>1.Za wykonanie usługi Wykonawca otrzyma wynagrodzenie : cenę netto w wysokości .......................... PLN ryczałtowo za jeden miesiąc</w:t>
      </w:r>
    </w:p>
    <w:p w14:paraId="14B146A4" w14:textId="77777777" w:rsidR="00CF7504" w:rsidRDefault="00CF7504" w:rsidP="000D1DB0">
      <w:pPr>
        <w:jc w:val="both"/>
      </w:pPr>
      <w:r>
        <w:t>(słownie złotych: .......................................................................................................................),plus obowiązujący podatek VAT w wysokości .......................... PLN ,</w:t>
      </w:r>
    </w:p>
    <w:p w14:paraId="6FEFC755" w14:textId="77777777" w:rsidR="00CF7504" w:rsidRDefault="00CF7504" w:rsidP="000D1DB0">
      <w:pPr>
        <w:jc w:val="both"/>
      </w:pPr>
      <w:r>
        <w:t>(słownie złotych: .......................................................................................................................),cenę brutto w wysokości ...................... PLN ryczałtowo za jeden miesiąc</w:t>
      </w:r>
    </w:p>
    <w:p w14:paraId="5CBF0C33" w14:textId="77777777" w:rsidR="00CF7504" w:rsidRDefault="00CF7504" w:rsidP="000D1DB0">
      <w:pPr>
        <w:jc w:val="both"/>
      </w:pPr>
      <w:r>
        <w:t>(słownie złotych: ........................................................................................................................),</w:t>
      </w:r>
    </w:p>
    <w:p w14:paraId="2843F857" w14:textId="77777777" w:rsidR="00CF7504" w:rsidRDefault="00CF7504" w:rsidP="000D1DB0">
      <w:pPr>
        <w:jc w:val="both"/>
      </w:pPr>
      <w:r>
        <w:t xml:space="preserve">2. Wynagrodzenie za wykonanie usług określonych w § 1 niniejszej Umowy Zamawiający zobowiązuje się przekazywać miesięcznie na podstawie wystawionej faktury, w kwocie wymienionej w ust. 1 pkt. 3 </w:t>
      </w:r>
      <w:r>
        <w:lastRenderedPageBreak/>
        <w:t>niniejszego paragrafu na konto Wykonawcy w banku .................................................... na Nr konta  .................................................................. w terminie 60 dni, licząc od dnia dostarczenia prawidłowej faktury do siedziby Zamawiającego.</w:t>
      </w:r>
    </w:p>
    <w:p w14:paraId="529AE617" w14:textId="77777777" w:rsidR="00CF7504" w:rsidRDefault="00CF7504" w:rsidP="000D1DB0">
      <w:pPr>
        <w:jc w:val="both"/>
      </w:pPr>
      <w:r>
        <w:t>3. Terminem zapłaty jest dzień obciążenia rachunku bankowego Zamawiającego.</w:t>
      </w:r>
    </w:p>
    <w:p w14:paraId="1B79DAF2" w14:textId="77777777" w:rsidR="00CF7504" w:rsidRDefault="00CF7504" w:rsidP="000D1DB0">
      <w:pPr>
        <w:jc w:val="both"/>
      </w:pPr>
      <w:r>
        <w:t>4. Zamawiający zapłaci na rzecz Wykonawcy odsetki ustawowe za niedotrzymanie terminu płatności faktury, o którym mowa w ust. 2 niniejszego paragrafu.</w:t>
      </w:r>
    </w:p>
    <w:p w14:paraId="2CD1408B" w14:textId="77777777" w:rsidR="00CF7504" w:rsidRDefault="00CF7504" w:rsidP="000D1DB0">
      <w:pPr>
        <w:jc w:val="both"/>
      </w:pPr>
      <w:r>
        <w:t>5. Zamawiający dopuszcza możliwość zmiany ceny usługi po rocznym okresie realizacji umowy maksymalnie o wskaźnik inflacji za miniony rok.</w:t>
      </w:r>
    </w:p>
    <w:p w14:paraId="6236B09A" w14:textId="77777777" w:rsidR="00CF7504" w:rsidRDefault="00CF7504" w:rsidP="00CF7504"/>
    <w:p w14:paraId="6721F95B" w14:textId="77777777" w:rsidR="00CF7504" w:rsidRDefault="00CF7504" w:rsidP="001C162B">
      <w:pPr>
        <w:jc w:val="center"/>
      </w:pPr>
      <w:r>
        <w:t>§ 8</w:t>
      </w:r>
    </w:p>
    <w:p w14:paraId="1D680A1A" w14:textId="77777777" w:rsidR="00CF7504" w:rsidRDefault="00CF7504" w:rsidP="00CF7504"/>
    <w:p w14:paraId="3B584C74" w14:textId="77777777" w:rsidR="00CF7504" w:rsidRDefault="00CF7504" w:rsidP="000D1DB0">
      <w:pPr>
        <w:jc w:val="both"/>
      </w:pPr>
      <w:r>
        <w:t>1. W wypadku niewykonania lub nienależytego wykonania przedmiotu Umowy określonego w § 1 niniejszej Umowy Wykonawca zobowiązany jest do zapłaty Zamawiającemu kar umownych ustalonych zgodnie z ust. 2 niniejszego paragrafu.</w:t>
      </w:r>
    </w:p>
    <w:p w14:paraId="4579E325" w14:textId="77777777" w:rsidR="00CF7504" w:rsidRDefault="00CF7504" w:rsidP="000D1DB0">
      <w:pPr>
        <w:jc w:val="both"/>
      </w:pPr>
      <w:r>
        <w:t>2.  Strony ustalają, że obowiązującą ich formą odszkodowania będą kary umowne z następujących tytułów:</w:t>
      </w:r>
    </w:p>
    <w:p w14:paraId="700BD695" w14:textId="77777777" w:rsidR="00CF7504" w:rsidRDefault="00CF7504" w:rsidP="000D1DB0">
      <w:pPr>
        <w:jc w:val="both"/>
      </w:pPr>
      <w:r>
        <w:t>a) za odstąpienie od umowy przez Wykonawcę jak i Zamawiającego z przyczyn leżących po stronie Wykonawcy w wysokości 2.000,00 zł brutto (słownie zł: dwa tysiące 00/100);</w:t>
      </w:r>
    </w:p>
    <w:p w14:paraId="113411A9" w14:textId="77777777" w:rsidR="00CF7504" w:rsidRDefault="00CF7504" w:rsidP="000D1DB0">
      <w:pPr>
        <w:jc w:val="both"/>
      </w:pPr>
      <w:r>
        <w:t>b) za odstąpienie od umowy przez Wykonawcę bez porozumienia i zgody Zamawiającego, przed upływem terminu na jaki umowa została zawarta, w wysokości 2.000,00 (słownie zł: dwa tysiące 00/100);</w:t>
      </w:r>
    </w:p>
    <w:p w14:paraId="159639DE" w14:textId="77777777" w:rsidR="00CF7504" w:rsidRDefault="00CF7504" w:rsidP="000D1DB0">
      <w:pPr>
        <w:jc w:val="both"/>
      </w:pPr>
      <w:r>
        <w:t>c) za niewykonanie lub nienależyte wykonanie obowiązków wynikających z Umowy w wysokości 1.000,00 zł brutto (słownie zł: jeden  tysiąc zł.00/100), po uprzednim jednokrotnym, pisemnym wezwaniu Wykonawcy przez Zamawiającego do należytego wykonania obowiązków;</w:t>
      </w:r>
    </w:p>
    <w:p w14:paraId="3F36B956" w14:textId="77777777" w:rsidR="00CF7504" w:rsidRDefault="00CF7504" w:rsidP="000D1DB0">
      <w:pPr>
        <w:jc w:val="both"/>
      </w:pPr>
      <w:r>
        <w:t>3. Kary umowne płatne są w ciągu 14 dni od doręczenia przez Zamawiającego pisemnego wezwania do zapłaty, na konto Zamawiającego.</w:t>
      </w:r>
    </w:p>
    <w:p w14:paraId="31710138" w14:textId="77777777" w:rsidR="00CF7504" w:rsidRDefault="00CF7504" w:rsidP="000D1DB0">
      <w:pPr>
        <w:jc w:val="both"/>
      </w:pPr>
      <w:r>
        <w:t>4. Zamawiający zastrzega prawo ewentualnego dochodzenia na zasadach ogólnych za szkodę przewyższającą wysokość zastrzeżonych kar umownych.</w:t>
      </w:r>
    </w:p>
    <w:p w14:paraId="5748872D" w14:textId="77777777" w:rsidR="00CF7504" w:rsidRDefault="00CF7504" w:rsidP="00CF7504"/>
    <w:p w14:paraId="1476AE47" w14:textId="1E373EA4" w:rsidR="00CF7504" w:rsidRDefault="00CF7504" w:rsidP="001C162B">
      <w:pPr>
        <w:jc w:val="center"/>
      </w:pPr>
      <w:r>
        <w:t>§ 9</w:t>
      </w:r>
    </w:p>
    <w:p w14:paraId="2808A6F9" w14:textId="77777777" w:rsidR="00CF7504" w:rsidRDefault="00CF7504" w:rsidP="00CF7504"/>
    <w:p w14:paraId="6845573C" w14:textId="77777777" w:rsidR="00CC0735" w:rsidRDefault="00CF7504" w:rsidP="00CC0735">
      <w:pPr>
        <w:jc w:val="both"/>
      </w:pPr>
      <w:r>
        <w:t>Właściwym do rozpoznania sporów wynikłych na tle realizacji niniejszej Umowy jest Sąd Powszechny w Otwocku.</w:t>
      </w:r>
    </w:p>
    <w:p w14:paraId="2E61DE10" w14:textId="77777777" w:rsidR="00CC0735" w:rsidRDefault="00CC0735" w:rsidP="00CC0735">
      <w:pPr>
        <w:jc w:val="both"/>
      </w:pPr>
    </w:p>
    <w:p w14:paraId="0134446E" w14:textId="77777777" w:rsidR="00CC0735" w:rsidRDefault="00CC0735" w:rsidP="00CC0735">
      <w:pPr>
        <w:jc w:val="both"/>
      </w:pPr>
    </w:p>
    <w:p w14:paraId="14AA498D" w14:textId="7B90E87F" w:rsidR="00CF7504" w:rsidRDefault="00CF7504" w:rsidP="00CC0735">
      <w:pPr>
        <w:jc w:val="center"/>
      </w:pPr>
      <w:r>
        <w:t>§ 10</w:t>
      </w:r>
    </w:p>
    <w:p w14:paraId="64C6F698" w14:textId="77777777" w:rsidR="00CF7504" w:rsidRDefault="00CF7504" w:rsidP="000D1DB0">
      <w:pPr>
        <w:jc w:val="both"/>
      </w:pPr>
      <w:r>
        <w:lastRenderedPageBreak/>
        <w:t>W sprawach nieuregulowanych niniejszą Umową mają zastosowanie odpowiednie przepisy prawa, w szczególności Kodeksu cywilnego i ustawy Prawo zamówień publicznych.</w:t>
      </w:r>
    </w:p>
    <w:p w14:paraId="3FEF0ECB" w14:textId="77777777" w:rsidR="00CF7504" w:rsidRDefault="00CF7504" w:rsidP="00CF7504"/>
    <w:p w14:paraId="511758F6" w14:textId="77777777" w:rsidR="00CF7504" w:rsidRDefault="00CF7504" w:rsidP="001C162B">
      <w:pPr>
        <w:jc w:val="center"/>
      </w:pPr>
      <w:r>
        <w:t>§ 11</w:t>
      </w:r>
    </w:p>
    <w:p w14:paraId="07BCBFB2" w14:textId="77777777" w:rsidR="00CF7504" w:rsidRDefault="00CF7504" w:rsidP="00CF7504"/>
    <w:p w14:paraId="6F12B979" w14:textId="77777777" w:rsidR="00CF7504" w:rsidRDefault="00CF7504" w:rsidP="000D1DB0">
      <w:pPr>
        <w:jc w:val="both"/>
      </w:pPr>
      <w:r>
        <w:t>Umowę sporządzono w dwóch jednobrzmiących egzemplarzach, po jednym egzemplarzu dla każdej ze stron.</w:t>
      </w:r>
    </w:p>
    <w:p w14:paraId="3C623E6F" w14:textId="10D224A8" w:rsidR="00CF7504" w:rsidRDefault="005468F7" w:rsidP="00CF7504">
      <w:r>
        <w:t>Załączniki:</w:t>
      </w:r>
    </w:p>
    <w:p w14:paraId="509F5E3F" w14:textId="3CBFB7FB" w:rsidR="005468F7" w:rsidRDefault="005468F7" w:rsidP="00CF7504">
      <w:r>
        <w:t>Załącznik nr 1 – oferta wykonawcy</w:t>
      </w:r>
    </w:p>
    <w:p w14:paraId="2001FC52" w14:textId="77777777" w:rsidR="00CF7504" w:rsidRDefault="00CF7504" w:rsidP="00CF7504"/>
    <w:p w14:paraId="0739A105" w14:textId="77777777" w:rsidR="00CF7504" w:rsidRDefault="00CF7504" w:rsidP="00CF7504"/>
    <w:p w14:paraId="48E2FE61" w14:textId="76927B44" w:rsidR="00CF7504" w:rsidRDefault="00CF7504" w:rsidP="00CF7504"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1DB0">
        <w:t xml:space="preserve">                                              </w:t>
      </w:r>
      <w:r>
        <w:t>Wykonawca</w:t>
      </w:r>
    </w:p>
    <w:p w14:paraId="4745A69B" w14:textId="77777777" w:rsidR="00CF7504" w:rsidRDefault="00CF7504" w:rsidP="00CF7504"/>
    <w:p w14:paraId="56155A34" w14:textId="77777777" w:rsidR="00CF7504" w:rsidRDefault="00CF7504" w:rsidP="00CF7504"/>
    <w:p w14:paraId="0C326B30" w14:textId="77777777" w:rsidR="00CF7504" w:rsidRDefault="00CF7504" w:rsidP="00CF7504"/>
    <w:p w14:paraId="0546D24E" w14:textId="77777777" w:rsidR="00CF7504" w:rsidRDefault="00CF7504" w:rsidP="00CF7504"/>
    <w:p w14:paraId="08FEA0DA" w14:textId="77777777" w:rsidR="00CF7504" w:rsidRDefault="00CF7504" w:rsidP="00CF7504"/>
    <w:p w14:paraId="2B6D8C9C" w14:textId="77777777" w:rsidR="00CF7504" w:rsidRDefault="00CF7504" w:rsidP="00CF7504"/>
    <w:p w14:paraId="24B8061B" w14:textId="77777777" w:rsidR="00CF7504" w:rsidRDefault="00CF7504" w:rsidP="00CF7504"/>
    <w:p w14:paraId="42CEED96" w14:textId="77777777" w:rsidR="00CF7504" w:rsidRDefault="00CF7504" w:rsidP="00CF7504"/>
    <w:p w14:paraId="7E2B0AD9" w14:textId="77777777" w:rsidR="00E440E1" w:rsidRDefault="00E440E1"/>
    <w:sectPr w:rsidR="00E4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04"/>
    <w:rsid w:val="000D1DB0"/>
    <w:rsid w:val="001C162B"/>
    <w:rsid w:val="003F2E5D"/>
    <w:rsid w:val="00473612"/>
    <w:rsid w:val="005468F7"/>
    <w:rsid w:val="00590452"/>
    <w:rsid w:val="005F5BB2"/>
    <w:rsid w:val="007E4003"/>
    <w:rsid w:val="009B5B77"/>
    <w:rsid w:val="00CC0735"/>
    <w:rsid w:val="00CF30D2"/>
    <w:rsid w:val="00CF7504"/>
    <w:rsid w:val="00DD33B9"/>
    <w:rsid w:val="00E4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8AE6"/>
  <w15:chartTrackingRefBased/>
  <w15:docId w15:val="{94BAC778-2019-4870-B867-183B01FC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Renata Bogdanowicz</cp:lastModifiedBy>
  <cp:revision>5</cp:revision>
  <dcterms:created xsi:type="dcterms:W3CDTF">2023-10-03T07:43:00Z</dcterms:created>
  <dcterms:modified xsi:type="dcterms:W3CDTF">2023-10-12T07:46:00Z</dcterms:modified>
</cp:coreProperties>
</file>