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D4AC5">
        <w:rPr>
          <w:b/>
          <w:sz w:val="24"/>
          <w:szCs w:val="24"/>
        </w:rPr>
        <w:t>konsultacji neurologicznych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BD4AC5">
        <w:rPr>
          <w:b/>
          <w:sz w:val="24"/>
          <w:szCs w:val="24"/>
        </w:rPr>
        <w:t>konsultacji neurologicznych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BD4AC5">
      <w:pPr>
        <w:spacing w:after="0" w:line="240" w:lineRule="auto"/>
        <w:rPr>
          <w:b/>
          <w:bCs/>
          <w:sz w:val="24"/>
          <w:szCs w:val="24"/>
        </w:rPr>
      </w:pPr>
      <w:r w:rsidRPr="00077B09">
        <w:rPr>
          <w:b/>
          <w:bCs/>
          <w:sz w:val="24"/>
          <w:szCs w:val="24"/>
        </w:rPr>
        <w:t xml:space="preserve">Proponowany </w:t>
      </w:r>
      <w:r w:rsidR="00BD4AC5" w:rsidRPr="00077B09">
        <w:rPr>
          <w:b/>
          <w:bCs/>
          <w:sz w:val="24"/>
          <w:szCs w:val="24"/>
        </w:rPr>
        <w:t>czas przyjazdu do szpitala na wezwanie (do 48h)</w:t>
      </w:r>
      <w:r w:rsidRPr="00077B0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</w:t>
      </w:r>
      <w:r w:rsidR="00BD4AC5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Proponowana kwota</w:t>
      </w:r>
      <w:r w:rsidR="008C4AD1" w:rsidRPr="003953DF">
        <w:rPr>
          <w:b/>
          <w:bCs/>
          <w:sz w:val="24"/>
          <w:szCs w:val="24"/>
        </w:rPr>
        <w:t xml:space="preserve"> za świadczenie usług medycznych</w:t>
      </w:r>
      <w:r w:rsidR="008C4AD1" w:rsidRPr="003953DF">
        <w:rPr>
          <w:sz w:val="24"/>
          <w:szCs w:val="24"/>
        </w:rPr>
        <w:t>:</w:t>
      </w:r>
    </w:p>
    <w:p w:rsidR="00BD4AC5" w:rsidRDefault="00BD4AC5" w:rsidP="00BD4AC5">
      <w:pPr>
        <w:widowControl w:val="0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C4AD1" w:rsidRPr="003953DF" w:rsidRDefault="008C4AD1" w:rsidP="008C4AD1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zł brutto za 1 konsultację neurologiczną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>
        <w:rPr>
          <w:sz w:val="24"/>
          <w:szCs w:val="24"/>
        </w:rPr>
        <w:t>ne</w:t>
      </w:r>
      <w:r w:rsidR="00077B09">
        <w:rPr>
          <w:sz w:val="24"/>
          <w:szCs w:val="24"/>
        </w:rPr>
        <w:t>u</w:t>
      </w:r>
      <w:r>
        <w:rPr>
          <w:sz w:val="24"/>
          <w:szCs w:val="24"/>
        </w:rPr>
        <w:t>rologii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F737C4" w:rsidRDefault="00077B09"/>
    <w:sectPr w:rsidR="00F737C4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2020BC"/>
    <w:rsid w:val="00451A58"/>
    <w:rsid w:val="006074B2"/>
    <w:rsid w:val="008C4AD1"/>
    <w:rsid w:val="008E7E7E"/>
    <w:rsid w:val="00B27434"/>
    <w:rsid w:val="00BD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6</cp:revision>
  <dcterms:created xsi:type="dcterms:W3CDTF">2024-10-09T05:53:00Z</dcterms:created>
  <dcterms:modified xsi:type="dcterms:W3CDTF">2024-10-18T09:21:00Z</dcterms:modified>
</cp:coreProperties>
</file>