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822" w:rsidRPr="00E80D45" w:rsidRDefault="003C7822" w:rsidP="003C7822">
      <w:pPr>
        <w:spacing w:after="0" w:line="24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E80D45">
        <w:rPr>
          <w:rFonts w:eastAsia="Times New Roman" w:cstheme="minorHAnsi"/>
          <w:b/>
          <w:sz w:val="24"/>
          <w:szCs w:val="24"/>
          <w:lang w:eastAsia="pl-PL"/>
        </w:rPr>
        <w:t>Szczegółowe Warunki Konkursu Ofert</w:t>
      </w:r>
      <w:r w:rsidR="00893252" w:rsidRPr="00893252">
        <w:rPr>
          <w:rFonts w:eastAsia="Times New Roman" w:cstheme="minorHAnsi"/>
          <w:b/>
          <w:sz w:val="24"/>
          <w:szCs w:val="24"/>
          <w:lang w:eastAsia="pl-PL"/>
        </w:rPr>
        <w:fldChar w:fldCharType="begin"/>
      </w:r>
      <w:r w:rsidRPr="00E80D45">
        <w:rPr>
          <w:rFonts w:eastAsia="Times New Roman" w:cstheme="minorHAnsi"/>
          <w:b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"page=1" \o "Strona 1" </w:instrText>
      </w:r>
      <w:r w:rsidR="00893252" w:rsidRPr="00893252">
        <w:rPr>
          <w:rFonts w:eastAsia="Times New Roman" w:cstheme="minorHAnsi"/>
          <w:b/>
          <w:sz w:val="24"/>
          <w:szCs w:val="24"/>
          <w:lang w:eastAsia="pl-PL"/>
        </w:rPr>
        <w:fldChar w:fldCharType="separate"/>
      </w:r>
    </w:p>
    <w:p w:rsidR="003C7822" w:rsidRPr="003C7822" w:rsidRDefault="00893252" w:rsidP="003C7822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3C7822" w:rsidRPr="003C7822" w:rsidRDefault="00893252" w:rsidP="003C7822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3C7822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3C7822" w:rsidRPr="00844CF8" w:rsidRDefault="0089325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="003C7822" w:rsidRPr="00844CF8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Szczegółowe warunki konkursu ofert określają wymagania, jakie powinna spełniać oferta, sposób jej przygotowania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raz tryb składania ofert przez oferentów, a także zasady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przeprowadzenia konkursu.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Organizatorem konkursu ofert jest </w:t>
      </w:r>
      <w:r>
        <w:rPr>
          <w:rFonts w:eastAsia="Times New Roman" w:cstheme="minorHAnsi"/>
          <w:sz w:val="24"/>
          <w:szCs w:val="24"/>
          <w:lang w:eastAsia="pl-PL"/>
        </w:rPr>
        <w:t xml:space="preserve">Mazowieckie Centrum Leczenia Chorób Płuc i Gruźlicy w Otwocku z siedzibą przy. ul. Narutowicza 80, zwane dalej Udzielającym Zamówienia. </w:t>
      </w:r>
    </w:p>
    <w:p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Udzielający Zamówienia zastrzega sobie prawo do odwołania konkursu w całości lub w części bez podania przyczyny oraz do przesunięcia terminu składania ofert.</w:t>
      </w:r>
    </w:p>
    <w:p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:rsidR="003C7822" w:rsidRPr="00146A15" w:rsidRDefault="003C7822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 Przedmiotem konkursu jest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udzielanie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świadczeń zdrowotnych przez </w:t>
      </w:r>
      <w:r w:rsidR="00515049" w:rsidRPr="00515049">
        <w:rPr>
          <w:rFonts w:eastAsia="Times New Roman" w:cstheme="minorHAnsi"/>
          <w:b/>
          <w:sz w:val="24"/>
          <w:szCs w:val="24"/>
          <w:lang w:eastAsia="pl-PL"/>
        </w:rPr>
        <w:t>ratownik</w:t>
      </w:r>
      <w:r w:rsidR="00515049">
        <w:rPr>
          <w:rFonts w:eastAsia="Times New Roman" w:cstheme="minorHAnsi"/>
          <w:b/>
          <w:sz w:val="24"/>
          <w:szCs w:val="24"/>
          <w:lang w:eastAsia="pl-PL"/>
        </w:rPr>
        <w:t>a</w:t>
      </w:r>
      <w:r w:rsidR="00515049" w:rsidRPr="00515049">
        <w:rPr>
          <w:rFonts w:eastAsia="Times New Roman" w:cstheme="minorHAnsi"/>
          <w:b/>
          <w:sz w:val="24"/>
          <w:szCs w:val="24"/>
          <w:lang w:eastAsia="pl-PL"/>
        </w:rPr>
        <w:t xml:space="preserve"> medyczn</w:t>
      </w:r>
      <w:r w:rsidR="00515049">
        <w:rPr>
          <w:rFonts w:eastAsia="Times New Roman" w:cstheme="minorHAnsi"/>
          <w:b/>
          <w:sz w:val="24"/>
          <w:szCs w:val="24"/>
          <w:lang w:eastAsia="pl-PL"/>
        </w:rPr>
        <w:t>ego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15049" w:rsidRPr="00146A15">
        <w:rPr>
          <w:rFonts w:eastAsia="Times New Roman" w:cstheme="minorHAnsi"/>
          <w:sz w:val="24"/>
          <w:szCs w:val="24"/>
          <w:lang w:eastAsia="pl-PL"/>
        </w:rPr>
        <w:t>jako koordynator/zastępca kierownika Izby Przyjęć</w:t>
      </w:r>
      <w:r w:rsidR="00E80D45" w:rsidRPr="00146A15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3C7822" w:rsidRPr="003C7822" w:rsidRDefault="003C7822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 Przyjmujący zamówienie zobowiązany jest określić w formularzu ofertowym stanowiącym załącznik nr 1 do Szczegółowych warunków konkursu ofert proponowan</w:t>
      </w:r>
      <w:r w:rsidR="00E80D45">
        <w:rPr>
          <w:rFonts w:eastAsia="Times New Roman" w:cstheme="minorHAnsi"/>
          <w:sz w:val="24"/>
          <w:szCs w:val="24"/>
          <w:lang w:eastAsia="pl-PL"/>
        </w:rPr>
        <w:t xml:space="preserve">ą ilość godzin </w:t>
      </w:r>
      <w:r w:rsidRPr="003C7822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  <w:r w:rsidR="00515049">
        <w:rPr>
          <w:rFonts w:eastAsia="Times New Roman" w:cstheme="minorHAnsi"/>
          <w:sz w:val="24"/>
          <w:szCs w:val="24"/>
          <w:lang w:eastAsia="pl-PL"/>
        </w:rPr>
        <w:t xml:space="preserve"> oraz cenę 1 godziny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TERMINY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SKŁADANIA I OTWARCIA OFERT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 składania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D0244">
        <w:rPr>
          <w:rFonts w:eastAsia="Times New Roman" w:cstheme="minorHAnsi"/>
          <w:sz w:val="24"/>
          <w:szCs w:val="24"/>
          <w:lang w:eastAsia="pl-PL"/>
        </w:rPr>
        <w:t>2</w:t>
      </w:r>
      <w:r w:rsidR="00515049">
        <w:rPr>
          <w:rFonts w:eastAsia="Times New Roman" w:cstheme="minorHAnsi"/>
          <w:sz w:val="24"/>
          <w:szCs w:val="24"/>
          <w:lang w:eastAsia="pl-PL"/>
        </w:rPr>
        <w:t>0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="004D0244">
        <w:rPr>
          <w:rFonts w:eastAsia="Times New Roman" w:cstheme="minorHAnsi"/>
          <w:sz w:val="24"/>
          <w:szCs w:val="24"/>
          <w:lang w:eastAsia="pl-PL"/>
        </w:rPr>
        <w:t>1</w:t>
      </w:r>
      <w:r w:rsidR="00515049">
        <w:rPr>
          <w:rFonts w:eastAsia="Times New Roman" w:cstheme="minorHAnsi"/>
          <w:sz w:val="24"/>
          <w:szCs w:val="24"/>
          <w:lang w:eastAsia="pl-PL"/>
        </w:rPr>
        <w:t>1.</w:t>
      </w:r>
      <w:r w:rsidRPr="003C7822">
        <w:rPr>
          <w:rFonts w:eastAsia="Times New Roman" w:cstheme="minorHAnsi"/>
          <w:sz w:val="24"/>
          <w:szCs w:val="24"/>
          <w:lang w:eastAsia="pl-PL"/>
        </w:rPr>
        <w:t>20</w:t>
      </w:r>
      <w:r w:rsidR="0000318A">
        <w:rPr>
          <w:rFonts w:eastAsia="Times New Roman" w:cstheme="minorHAnsi"/>
          <w:sz w:val="24"/>
          <w:szCs w:val="24"/>
          <w:lang w:eastAsia="pl-PL"/>
        </w:rPr>
        <w:t>2</w:t>
      </w:r>
      <w:r w:rsidR="00002CEE"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 xml:space="preserve"> r. </w:t>
      </w:r>
      <w:r w:rsidRPr="003C7822">
        <w:rPr>
          <w:rFonts w:eastAsia="Times New Roman" w:cstheme="minorHAnsi"/>
          <w:sz w:val="24"/>
          <w:szCs w:val="24"/>
          <w:lang w:eastAsia="pl-PL"/>
        </w:rPr>
        <w:t>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godz.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</w:t>
      </w:r>
      <w:r w:rsidR="007551E7">
        <w:rPr>
          <w:rFonts w:eastAsia="Times New Roman" w:cstheme="minorHAnsi"/>
          <w:sz w:val="24"/>
          <w:szCs w:val="24"/>
          <w:lang w:eastAsia="pl-PL"/>
        </w:rPr>
        <w:t>2</w:t>
      </w:r>
      <w:r w:rsidRPr="003C7822">
        <w:rPr>
          <w:rFonts w:eastAsia="Times New Roman" w:cstheme="minorHAnsi"/>
          <w:sz w:val="24"/>
          <w:szCs w:val="24"/>
          <w:lang w:eastAsia="pl-PL"/>
        </w:rPr>
        <w:t>.00</w:t>
      </w:r>
      <w:r>
        <w:rPr>
          <w:rFonts w:eastAsia="Times New Roman" w:cstheme="minorHAnsi"/>
          <w:sz w:val="24"/>
          <w:szCs w:val="24"/>
          <w:lang w:eastAsia="pl-PL"/>
        </w:rPr>
        <w:t xml:space="preserve">. </w:t>
      </w:r>
    </w:p>
    <w:p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otwarcia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D0244">
        <w:rPr>
          <w:rFonts w:eastAsia="Times New Roman" w:cstheme="minorHAnsi"/>
          <w:sz w:val="24"/>
          <w:szCs w:val="24"/>
          <w:lang w:eastAsia="pl-PL"/>
        </w:rPr>
        <w:t>2</w:t>
      </w:r>
      <w:r w:rsidR="00515049">
        <w:rPr>
          <w:rFonts w:eastAsia="Times New Roman" w:cstheme="minorHAnsi"/>
          <w:sz w:val="24"/>
          <w:szCs w:val="24"/>
          <w:lang w:eastAsia="pl-PL"/>
        </w:rPr>
        <w:t>0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="004D0244">
        <w:rPr>
          <w:rFonts w:eastAsia="Times New Roman" w:cstheme="minorHAnsi"/>
          <w:sz w:val="24"/>
          <w:szCs w:val="24"/>
          <w:lang w:eastAsia="pl-PL"/>
        </w:rPr>
        <w:t>1</w:t>
      </w:r>
      <w:r w:rsidR="00515049">
        <w:rPr>
          <w:rFonts w:eastAsia="Times New Roman" w:cstheme="minorHAnsi"/>
          <w:sz w:val="24"/>
          <w:szCs w:val="24"/>
          <w:lang w:eastAsia="pl-PL"/>
        </w:rPr>
        <w:t>1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Pr="003C7822">
        <w:rPr>
          <w:rFonts w:eastAsia="Times New Roman" w:cstheme="minorHAnsi"/>
          <w:sz w:val="24"/>
          <w:szCs w:val="24"/>
          <w:lang w:eastAsia="pl-PL"/>
        </w:rPr>
        <w:t>20</w:t>
      </w:r>
      <w:r w:rsidR="0000318A">
        <w:rPr>
          <w:rFonts w:eastAsia="Times New Roman" w:cstheme="minorHAnsi"/>
          <w:sz w:val="24"/>
          <w:szCs w:val="24"/>
          <w:lang w:eastAsia="pl-PL"/>
        </w:rPr>
        <w:t>2</w:t>
      </w:r>
      <w:r w:rsidR="00002CEE"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 godz.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</w:t>
      </w:r>
      <w:r w:rsidR="007551E7">
        <w:rPr>
          <w:rFonts w:eastAsia="Times New Roman" w:cstheme="minorHAnsi"/>
          <w:sz w:val="24"/>
          <w:szCs w:val="24"/>
          <w:lang w:eastAsia="pl-PL"/>
        </w:rPr>
        <w:t>3</w:t>
      </w:r>
      <w:r w:rsidRPr="003C7822">
        <w:rPr>
          <w:rFonts w:eastAsia="Times New Roman" w:cstheme="minorHAnsi"/>
          <w:sz w:val="24"/>
          <w:szCs w:val="24"/>
          <w:lang w:eastAsia="pl-PL"/>
        </w:rPr>
        <w:t>.00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3C7822">
        <w:rPr>
          <w:rFonts w:eastAsia="Times New Roman" w:cstheme="minorHAnsi"/>
          <w:sz w:val="24"/>
          <w:szCs w:val="24"/>
          <w:lang w:eastAsia="pl-PL"/>
        </w:rPr>
        <w:t>Oferent pozostaje związany ofertą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przez okres 30 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dnia, w którym upłynął termin składania ofert</w:t>
      </w:r>
    </w:p>
    <w:p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 złożenia ofertą może być przedłużony w drodze oświadczenia przez Oferenta.</w:t>
      </w:r>
    </w:p>
    <w:p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IV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MIEJSCE UDZIELANIA ŚWIADCZEŃ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ZDROWOTNYCH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:rsid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Miejscem udzielania świadczeń zdrowotnych </w:t>
      </w:r>
      <w:r w:rsidR="004D0244">
        <w:rPr>
          <w:rFonts w:eastAsia="Times New Roman" w:cstheme="minorHAnsi"/>
          <w:sz w:val="24"/>
          <w:szCs w:val="24"/>
          <w:lang w:eastAsia="pl-PL"/>
        </w:rPr>
        <w:t xml:space="preserve">jest </w:t>
      </w:r>
      <w:r w:rsidR="00515049">
        <w:rPr>
          <w:rFonts w:eastAsia="Times New Roman" w:cstheme="minorHAnsi"/>
          <w:sz w:val="24"/>
          <w:szCs w:val="24"/>
          <w:lang w:eastAsia="pl-PL"/>
        </w:rPr>
        <w:t>Izba Przyjęć</w:t>
      </w:r>
      <w:r w:rsidR="00844CF8">
        <w:rPr>
          <w:rFonts w:eastAsia="Times New Roman" w:cstheme="minorHAnsi"/>
          <w:sz w:val="24"/>
          <w:szCs w:val="24"/>
          <w:lang w:eastAsia="pl-PL"/>
        </w:rPr>
        <w:t>.</w:t>
      </w:r>
    </w:p>
    <w:p w:rsidR="00844CF8" w:rsidRPr="003C7822" w:rsidRDefault="00844CF8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V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OSOBY PRZYSTĘPUJĄCE DO KONKURSU OFERT</w:t>
      </w:r>
    </w:p>
    <w:p w:rsidR="003C7822" w:rsidRPr="00844CF8" w:rsidRDefault="003C7822" w:rsidP="003C7822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3C7822" w:rsidRPr="003C7822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 konkursu mogą przystąpić następujące podmioty:</w:t>
      </w:r>
    </w:p>
    <w:p w:rsidR="003C7822" w:rsidRDefault="003C7822" w:rsidP="003C7822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lastRenderedPageBreak/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fizyczne wykonujące zawód w ramach praktyki zawodowej w rozumieniu art. 5 ustawy z dnia 15.04.2011r. o działalności 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r., poz.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ze zm.),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które spełniają warunki określone w ust 3 poniżej,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C7822" w:rsidRPr="003C7822" w:rsidRDefault="003C7822" w:rsidP="003C7822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3C7822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mowa w art. 4 ustawy z dnia 15.04.2011r. o działalności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 z 2018r.,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ze zm.), które wykażą, że dysponują osobami spełniającymi wymogi określonymi w ust. 3 poniżej. </w:t>
      </w:r>
    </w:p>
    <w:p w:rsidR="003C7822" w:rsidRPr="003C7822" w:rsidRDefault="003C7822" w:rsidP="003C7822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 przystępujące do konkursu muszą spełniać wymagania określone przez NFZ niezbędne do udzielania świadczeń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3C7822" w:rsidRPr="00146A15" w:rsidRDefault="003C7822" w:rsidP="003C782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46A15">
        <w:rPr>
          <w:rFonts w:eastAsia="Times New Roman" w:cstheme="minorHAnsi"/>
          <w:sz w:val="24"/>
          <w:szCs w:val="24"/>
          <w:lang w:eastAsia="pl-PL"/>
        </w:rPr>
        <w:t>3. Osoby udzielające świadczeń powinny spełniać następujące warunki:</w:t>
      </w:r>
    </w:p>
    <w:p w:rsidR="00515049" w:rsidRPr="00146A15" w:rsidRDefault="00E80D45" w:rsidP="00515049">
      <w:pPr>
        <w:pStyle w:val="Bezodstpw"/>
        <w:rPr>
          <w:sz w:val="24"/>
          <w:szCs w:val="24"/>
        </w:rPr>
      </w:pPr>
      <w:r w:rsidRPr="00146A15"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515049" w:rsidRPr="00146A15">
        <w:rPr>
          <w:sz w:val="24"/>
          <w:szCs w:val="24"/>
        </w:rPr>
        <w:t>wyższe wykształcenie medyczne (tytuł mgr)</w:t>
      </w:r>
    </w:p>
    <w:p w:rsidR="00515049" w:rsidRPr="00146A15" w:rsidRDefault="00515049" w:rsidP="00515049">
      <w:pPr>
        <w:pStyle w:val="Bezodstpw"/>
        <w:rPr>
          <w:sz w:val="24"/>
          <w:szCs w:val="24"/>
        </w:rPr>
      </w:pPr>
      <w:r w:rsidRPr="00146A15">
        <w:rPr>
          <w:sz w:val="24"/>
          <w:szCs w:val="24"/>
        </w:rPr>
        <w:t>* prawo wykonywania zawodu ratownika medycznego</w:t>
      </w:r>
      <w:r w:rsidRPr="00146A15">
        <w:rPr>
          <w:sz w:val="24"/>
          <w:szCs w:val="24"/>
        </w:rPr>
        <w:br/>
        <w:t>* minimum 3 lata doświadczenia zawodowego w zawodzie ratownik medyczny.</w:t>
      </w:r>
    </w:p>
    <w:p w:rsidR="00515049" w:rsidRDefault="00515049" w:rsidP="00DB7155">
      <w:pPr>
        <w:spacing w:after="0" w:line="240" w:lineRule="auto"/>
        <w:jc w:val="center"/>
        <w:rPr>
          <w:sz w:val="24"/>
          <w:szCs w:val="24"/>
        </w:rPr>
      </w:pPr>
    </w:p>
    <w:p w:rsidR="00DB7155" w:rsidRPr="00677D9A" w:rsidRDefault="00DB7155" w:rsidP="00DB715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:rsidR="00DB7155" w:rsidRPr="00DB7155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w celu prawidłowego przygotowania i złożenia oferty powinien zapoznać się ze wszystkimi informacjami zawartymi w S</w:t>
      </w:r>
      <w:r>
        <w:rPr>
          <w:rFonts w:eastAsia="Times New Roman" w:cstheme="minorHAnsi"/>
          <w:sz w:val="24"/>
          <w:szCs w:val="24"/>
          <w:lang w:eastAsia="pl-PL"/>
        </w:rPr>
        <w:t>WKO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</w:p>
    <w:p w:rsidR="00DB7155" w:rsidRPr="00DB7155" w:rsidRDefault="00DB7155" w:rsidP="00DB715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Warunkiem przystąpienia do konkursu ofert jest złożenie Udzielającemu Zamówienia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godnie z wymogami ustalonymi przez Udzielającego Zamówienie.</w:t>
      </w:r>
    </w:p>
    <w:p w:rsidR="00DB7155" w:rsidRP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ponosi wszelkie koszty związane z przygotowaniem i złożeniem oferty.</w:t>
      </w:r>
    </w:p>
    <w:p w:rsidR="00DB7155" w:rsidRPr="00DB7155" w:rsidRDefault="00DB7155" w:rsidP="00DB715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</w:t>
      </w:r>
    </w:p>
    <w:p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WYMAGANE WARUNKI JAKIE MUSI SPEŁNIAĆ OFERTA</w:t>
      </w:r>
    </w:p>
    <w:p w:rsidR="005C64C3" w:rsidRPr="00677D9A" w:rsidRDefault="005C64C3" w:rsidP="005C64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:rsidR="005C64C3" w:rsidRPr="005C64C3" w:rsidRDefault="005C64C3" w:rsidP="005C64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5C64C3">
        <w:rPr>
          <w:rFonts w:eastAsia="Times New Roman" w:cstheme="minorHAnsi"/>
          <w:sz w:val="24"/>
          <w:szCs w:val="24"/>
          <w:lang w:eastAsia="pl-PL"/>
        </w:rPr>
        <w:t>Oferent przystępujący do konkursu zobowiązany jest złożyć Udzielającemu Zamówienie ofertę. Oferta powinna być sporządzona na formularzu ofertowym, którego wzór stanowi załącznik nr 1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niniejszych Szczegółowych warunków konkursu na udzielania świadczeń zdrowotnych. Oferta wraz z wymaganymi załącznikami, pod rygorem nieważności, musi być złożona w formie pisemnej w języku polskim. </w:t>
      </w:r>
    </w:p>
    <w:p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oferty należy dołączyć następujące dokumenty:</w:t>
      </w:r>
    </w:p>
    <w:p w:rsidR="005C64C3" w:rsidRPr="005C64C3" w:rsidRDefault="005C64C3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Przyjmujący Zamówienie zobowiązany jest określić w formularzu ofertowym stanowiącym załącznik nr 1 do Szczegółowych warunków konkursu ofert na udzielanie świadczeń </w:t>
      </w:r>
      <w:r w:rsidR="00677D9A">
        <w:rPr>
          <w:rFonts w:eastAsia="Times New Roman" w:cstheme="minorHAnsi"/>
          <w:sz w:val="24"/>
          <w:szCs w:val="24"/>
          <w:lang w:eastAsia="pl-PL"/>
        </w:rPr>
        <w:t>z</w:t>
      </w:r>
      <w:r w:rsidRPr="005C64C3">
        <w:rPr>
          <w:rFonts w:eastAsia="Times New Roman" w:cstheme="minorHAnsi"/>
          <w:sz w:val="24"/>
          <w:szCs w:val="24"/>
          <w:lang w:eastAsia="pl-PL"/>
        </w:rPr>
        <w:t>drowotnych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ilość proponowanych godzin udzielania świadczeń zdrowotnych</w:t>
      </w:r>
      <w:r w:rsidR="00515049">
        <w:rPr>
          <w:rFonts w:eastAsia="Times New Roman" w:cstheme="minorHAnsi"/>
          <w:sz w:val="24"/>
          <w:szCs w:val="24"/>
          <w:lang w:eastAsia="pl-PL"/>
        </w:rPr>
        <w:t xml:space="preserve"> oraz cenę za 1 godz.</w:t>
      </w:r>
      <w:r w:rsidR="00677D9A">
        <w:rPr>
          <w:rFonts w:eastAsia="Times New Roman" w:cstheme="minorHAnsi"/>
          <w:sz w:val="24"/>
          <w:szCs w:val="24"/>
          <w:lang w:eastAsia="pl-PL"/>
        </w:rPr>
        <w:t>;</w:t>
      </w:r>
    </w:p>
    <w:p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kopię dokumentów stwierdzających posiadanie wymaganych kwalifikacji i uprawnień do </w:t>
      </w:r>
    </w:p>
    <w:p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zdrowotnych:</w:t>
      </w:r>
    </w:p>
    <w:p w:rsidR="005C64C3" w:rsidRPr="005C64C3" w:rsidRDefault="005C64C3" w:rsidP="005C64C3">
      <w:pPr>
        <w:pStyle w:val="Akapitzlist"/>
        <w:numPr>
          <w:ilvl w:val="0"/>
          <w:numId w:val="4"/>
        </w:numPr>
        <w:spacing w:after="0" w:line="240" w:lineRule="auto"/>
        <w:ind w:hanging="720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w przypadku osób fizycznych wykonujących zawód w ramach praktyki zawodowej w rozumieniu art. 5 ustawy z dnia 15.04.2011</w:t>
      </w:r>
      <w:r w:rsidR="00BD5D6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r. o działalności leczniczej (Dz. U. z 2018 r., poz. 160 ze zm. ): </w:t>
      </w:r>
    </w:p>
    <w:p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dyplomu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ukończenia szkoły medycznej </w:t>
      </w:r>
      <w:r w:rsidR="00334A07">
        <w:rPr>
          <w:rFonts w:eastAsia="Times New Roman" w:cstheme="minorHAnsi"/>
          <w:sz w:val="24"/>
          <w:szCs w:val="24"/>
          <w:lang w:eastAsia="pl-PL"/>
        </w:rPr>
        <w:t>w</w:t>
      </w:r>
      <w:r w:rsidRPr="005C64C3">
        <w:rPr>
          <w:rFonts w:eastAsia="Times New Roman" w:cstheme="minorHAnsi"/>
          <w:sz w:val="24"/>
          <w:szCs w:val="24"/>
          <w:lang w:eastAsia="pl-PL"/>
        </w:rPr>
        <w:t>yższej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odpowiednim kierunku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prawa wykonywania zawodu,</w:t>
      </w:r>
    </w:p>
    <w:p w:rsidR="005C64C3" w:rsidRPr="005C64C3" w:rsidRDefault="005C64C3" w:rsidP="005C64C3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>kserokopię dyplomu potwierdzającego uzyskanie tytułu specjalisty lub ewentualnie świadectwo ukończenia Kursu Kwalifikacyjnego</w:t>
      </w:r>
      <w:r w:rsidR="00677D9A">
        <w:rPr>
          <w:rFonts w:eastAsia="Times New Roman" w:cstheme="minorHAnsi"/>
          <w:sz w:val="24"/>
          <w:szCs w:val="24"/>
          <w:lang w:eastAsia="pl-PL"/>
        </w:rPr>
        <w:t xml:space="preserve"> (jeśli Oferent takie posiada);</w:t>
      </w:r>
    </w:p>
    <w:p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certyfikaty potwierdzające kwalifikacje zawodowe,</w:t>
      </w:r>
    </w:p>
    <w:p w:rsidR="005C64C3" w:rsidRPr="005C64C3" w:rsidRDefault="005C64C3" w:rsidP="005C64C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zaświadczenie lekarskie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</w:p>
    <w:p w:rsidR="005C64C3" w:rsidRPr="005C64C3" w:rsidRDefault="005C64C3" w:rsidP="005C64C3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5C64C3" w:rsidRPr="005C64C3" w:rsidRDefault="005C64C3" w:rsidP="005C64C3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lastRenderedPageBreak/>
        <w:t>szkody wyrządzone przy udzielaniu świadczeń medycznych, poświadczoną „za</w:t>
      </w:r>
      <w:r>
        <w:rPr>
          <w:rFonts w:eastAsia="Times New Roman" w:cstheme="minorHAnsi"/>
          <w:sz w:val="24"/>
          <w:szCs w:val="24"/>
          <w:lang w:eastAsia="pl-PL"/>
        </w:rPr>
        <w:t xml:space="preserve"> zg</w:t>
      </w:r>
      <w:r w:rsidRPr="005C64C3">
        <w:rPr>
          <w:rFonts w:eastAsia="Times New Roman" w:cstheme="minorHAnsi"/>
          <w:sz w:val="24"/>
          <w:szCs w:val="24"/>
          <w:lang w:eastAsia="pl-PL"/>
        </w:rPr>
        <w:t>odność z oryginałem” przez oferenta,</w:t>
      </w:r>
    </w:p>
    <w:p w:rsidR="005C64C3" w:rsidRPr="005C64C3" w:rsidRDefault="005C64C3" w:rsidP="005C64C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kserokopi</w:t>
      </w:r>
      <w:r w:rsidRPr="005C64C3">
        <w:rPr>
          <w:rFonts w:eastAsia="Times New Roman" w:cstheme="minorHAnsi"/>
          <w:sz w:val="24"/>
          <w:szCs w:val="24"/>
          <w:lang w:eastAsia="pl-PL"/>
        </w:rPr>
        <w:t>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nadania numeru NIP,</w:t>
      </w:r>
    </w:p>
    <w:p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REGON,</w:t>
      </w:r>
    </w:p>
    <w:p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Pr="005C64C3">
        <w:rPr>
          <w:rFonts w:eastAsia="Times New Roman" w:cstheme="minorHAnsi"/>
          <w:sz w:val="24"/>
          <w:szCs w:val="24"/>
          <w:lang w:eastAsia="pl-PL"/>
        </w:rPr>
        <w:t>.</w:t>
      </w:r>
    </w:p>
    <w:p w:rsidR="005C64C3" w:rsidRPr="005C64C3" w:rsidRDefault="005C64C3" w:rsidP="005C64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b</w:t>
      </w:r>
      <w:r>
        <w:rPr>
          <w:rFonts w:eastAsia="Times New Roman" w:cstheme="minorHAnsi"/>
          <w:sz w:val="24"/>
          <w:szCs w:val="24"/>
          <w:lang w:eastAsia="pl-PL"/>
        </w:rPr>
        <w:t xml:space="preserve">) </w:t>
      </w:r>
      <w:r w:rsidRPr="005C64C3">
        <w:rPr>
          <w:rFonts w:eastAsia="Times New Roman" w:cstheme="minorHAnsi"/>
          <w:sz w:val="24"/>
          <w:szCs w:val="24"/>
          <w:lang w:eastAsia="pl-PL"/>
        </w:rPr>
        <w:t>w przypadku podmiotu wykonującego działalność leczniczą,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której mowa w art. 4 ustawy z dnia 15.04.2011r. o działalności leczniczej (</w:t>
      </w:r>
      <w:proofErr w:type="spellStart"/>
      <w:r w:rsidRPr="005C64C3">
        <w:rPr>
          <w:rFonts w:eastAsia="Times New Roman" w:cstheme="minorHAnsi"/>
          <w:sz w:val="24"/>
          <w:szCs w:val="24"/>
          <w:lang w:eastAsia="pl-PL"/>
        </w:rPr>
        <w:t>Dz.U.z</w:t>
      </w:r>
      <w:proofErr w:type="spellEnd"/>
      <w:r w:rsidRPr="005C64C3">
        <w:rPr>
          <w:rFonts w:eastAsia="Times New Roman" w:cstheme="minorHAnsi"/>
          <w:sz w:val="24"/>
          <w:szCs w:val="24"/>
          <w:lang w:eastAsia="pl-PL"/>
        </w:rPr>
        <w:t xml:space="preserve">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ze zm.): </w:t>
      </w:r>
    </w:p>
    <w:p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kserokopi</w:t>
      </w:r>
      <w:r w:rsidRPr="005C64C3">
        <w:rPr>
          <w:rFonts w:eastAsia="Times New Roman" w:cstheme="minorHAnsi"/>
          <w:sz w:val="24"/>
          <w:szCs w:val="24"/>
          <w:lang w:eastAsia="pl-PL"/>
        </w:rPr>
        <w:t>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NIP,</w:t>
      </w:r>
    </w:p>
    <w:p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decyzji nadania numeru REGON,</w:t>
      </w:r>
    </w:p>
    <w:p w:rsidR="005C64C3" w:rsidRPr="005C64C3" w:rsidRDefault="005C64C3" w:rsidP="005C64C3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 w:rsidR="00957A04">
        <w:rPr>
          <w:rFonts w:eastAsia="Times New Roman" w:cstheme="minorHAnsi"/>
          <w:sz w:val="24"/>
          <w:szCs w:val="24"/>
          <w:lang w:eastAsia="pl-PL"/>
        </w:rPr>
        <w:t>,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C64C3" w:rsidRPr="005C64C3" w:rsidRDefault="00957A04" w:rsidP="00957A04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odpis aktualny z Rejestru Przedsiębiorców</w:t>
      </w:r>
      <w:r w:rsidR="00C45B05">
        <w:rPr>
          <w:rFonts w:eastAsia="Times New Roman" w:cstheme="minorHAnsi"/>
          <w:sz w:val="24"/>
          <w:szCs w:val="24"/>
          <w:lang w:eastAsia="pl-PL"/>
        </w:rPr>
        <w:t>,</w:t>
      </w:r>
    </w:p>
    <w:p w:rsidR="005C64C3" w:rsidRPr="005C64C3" w:rsidRDefault="00957A04" w:rsidP="00957A04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5C64C3" w:rsidRPr="005C64C3">
        <w:rPr>
          <w:rFonts w:eastAsia="Times New Roman" w:cstheme="minorHAnsi"/>
          <w:sz w:val="24"/>
          <w:szCs w:val="24"/>
          <w:lang w:eastAsia="pl-PL"/>
        </w:rPr>
        <w:t>KRS</w:t>
      </w:r>
      <w:r w:rsidR="00C45B05">
        <w:rPr>
          <w:rFonts w:eastAsia="Times New Roman" w:cstheme="minorHAnsi"/>
          <w:sz w:val="24"/>
          <w:szCs w:val="24"/>
          <w:lang w:eastAsia="pl-PL"/>
        </w:rPr>
        <w:t>,</w:t>
      </w:r>
    </w:p>
    <w:p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 zgodność z oryginałem” przez oferenta,</w:t>
      </w:r>
    </w:p>
    <w:p w:rsidR="005C64C3" w:rsidRPr="005C64C3" w:rsidRDefault="005C64C3" w:rsidP="00957A04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wykaz osób udzielających świadczeń zdrowotnych wraz z kserokopiami dokumentów potwierdzających kwalifikacje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których mowa w punkcie a) tiret 1</w:t>
      </w:r>
      <w:r w:rsidR="00957A04">
        <w:rPr>
          <w:rFonts w:eastAsia="Times New Roman" w:cstheme="minorHAnsi"/>
          <w:sz w:val="24"/>
          <w:szCs w:val="24"/>
          <w:lang w:eastAsia="pl-PL"/>
        </w:rPr>
        <w:t>-</w:t>
      </w:r>
      <w:r w:rsidRPr="005C64C3">
        <w:rPr>
          <w:rFonts w:eastAsia="Times New Roman" w:cstheme="minorHAnsi"/>
          <w:sz w:val="24"/>
          <w:szCs w:val="24"/>
          <w:lang w:eastAsia="pl-PL"/>
        </w:rPr>
        <w:t>5, którego wzór stanowi załącznik nr 2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Szczegółowych warunków konkursu ofert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 udzielanie świadczeń zdrowotnych</w:t>
      </w:r>
    </w:p>
    <w:p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4.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Oferta oraz wszystkie dokumenty muszą być czytelne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oraz podpisane, a kserokopie </w:t>
      </w:r>
      <w:r w:rsidR="00957A04">
        <w:rPr>
          <w:rFonts w:eastAsia="Times New Roman" w:cstheme="minorHAnsi"/>
          <w:sz w:val="24"/>
          <w:szCs w:val="24"/>
          <w:lang w:eastAsia="pl-PL"/>
        </w:rPr>
        <w:t>p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otwierdzone „za zgodność z oryginałem” przez oferenta lub osobę prawnie umocowaną do zaciągnięcia zobowiązań w imieniu oferenta. </w:t>
      </w:r>
    </w:p>
    <w:p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5. W przypadku, gdy Oferent jest reprezentowany przez pełnomocnika, do oferty powinno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być załączone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wystawione i podpisane przez oferenta pełnomocnictwo do reprezentowania oferenta w toku postępowania konkursowego lub do reprezentowania oferenta w toku </w:t>
      </w:r>
      <w:r w:rsidR="00957A04">
        <w:rPr>
          <w:rFonts w:eastAsia="Times New Roman" w:cstheme="minorHAnsi"/>
          <w:sz w:val="24"/>
          <w:szCs w:val="24"/>
          <w:lang w:eastAsia="pl-PL"/>
        </w:rPr>
        <w:t>p</w:t>
      </w:r>
      <w:r w:rsidRPr="005C64C3">
        <w:rPr>
          <w:rFonts w:eastAsia="Times New Roman" w:cstheme="minorHAnsi"/>
          <w:sz w:val="24"/>
          <w:szCs w:val="24"/>
          <w:lang w:eastAsia="pl-PL"/>
        </w:rPr>
        <w:t>ostępowania konkursowego i do zawarcia umowy</w:t>
      </w:r>
      <w:r w:rsidR="00957A04">
        <w:rPr>
          <w:rFonts w:eastAsia="Times New Roman" w:cstheme="minorHAnsi"/>
          <w:sz w:val="24"/>
          <w:szCs w:val="24"/>
          <w:lang w:eastAsia="pl-PL"/>
        </w:rPr>
        <w:t>.</w:t>
      </w:r>
    </w:p>
    <w:p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6. Wszelkie zmiany lub poprawki mogą być dokonywane tylko poprzez przekreślenie </w:t>
      </w:r>
      <w:r w:rsidR="00957A04">
        <w:rPr>
          <w:rFonts w:eastAsia="Times New Roman" w:cstheme="minorHAnsi"/>
          <w:sz w:val="24"/>
          <w:szCs w:val="24"/>
          <w:lang w:eastAsia="pl-PL"/>
        </w:rPr>
        <w:t>b</w:t>
      </w:r>
      <w:r w:rsidRPr="005C64C3">
        <w:rPr>
          <w:rFonts w:eastAsia="Times New Roman" w:cstheme="minorHAnsi"/>
          <w:sz w:val="24"/>
          <w:szCs w:val="24"/>
          <w:lang w:eastAsia="pl-PL"/>
        </w:rPr>
        <w:t>łędnego zapisu, umieszczenie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obok niego treści poprawnej i opatrzenie podpisem oferenta lub pełnomocnika. </w:t>
      </w:r>
    </w:p>
    <w:p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7. Cena w ofercie powinna być podana kwotowo w złotych polskich.</w:t>
      </w:r>
    </w:p>
    <w:p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8. Ofertę wraz z załącznikami opatrzoną danymi Oferenta należy złożyć w zamkniętej </w:t>
      </w:r>
      <w:r w:rsidR="00957A04">
        <w:rPr>
          <w:rFonts w:eastAsia="Times New Roman" w:cstheme="minorHAnsi"/>
          <w:sz w:val="24"/>
          <w:szCs w:val="24"/>
          <w:lang w:eastAsia="pl-PL"/>
        </w:rPr>
        <w:t>k</w:t>
      </w:r>
      <w:r w:rsidRPr="005C64C3">
        <w:rPr>
          <w:rFonts w:eastAsia="Times New Roman" w:cstheme="minorHAnsi"/>
          <w:sz w:val="24"/>
          <w:szCs w:val="24"/>
          <w:lang w:eastAsia="pl-PL"/>
        </w:rPr>
        <w:t>opercie w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miejscu i czasie określonym w ogłoszeniu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o konkursie ofert na udzielanie świadczeń zdrowotnych</w:t>
      </w:r>
      <w:r w:rsidR="00957A04">
        <w:rPr>
          <w:rFonts w:eastAsia="Times New Roman" w:cstheme="minorHAnsi"/>
          <w:sz w:val="24"/>
          <w:szCs w:val="24"/>
          <w:lang w:eastAsia="pl-PL"/>
        </w:rPr>
        <w:t>.</w:t>
      </w:r>
    </w:p>
    <w:p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9.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Koperta powinna być zaadresowana do Udzielającego Zamówienie na adres: </w:t>
      </w:r>
      <w:r w:rsidR="00957A04" w:rsidRPr="00957A04">
        <w:rPr>
          <w:rFonts w:ascii="Calibri" w:hAnsi="Calibri" w:cs="Calibri"/>
          <w:sz w:val="24"/>
          <w:szCs w:val="24"/>
        </w:rPr>
        <w:t>Mazowieckie Centrum Leczenia Chorób Płuc i Gruźlicy, ul. Narutowicza 80, 05-400 Otwock</w:t>
      </w:r>
      <w:r w:rsidR="00957A04" w:rsidRP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z opisem: </w:t>
      </w:r>
      <w:r w:rsidR="007303D6" w:rsidRPr="008D265E">
        <w:rPr>
          <w:rFonts w:ascii="Calibri" w:hAnsi="Calibri" w:cs="Calibri"/>
          <w:b/>
        </w:rPr>
        <w:t xml:space="preserve">„Konkurs ofert – </w:t>
      </w:r>
      <w:r w:rsidR="007303D6">
        <w:rPr>
          <w:rFonts w:ascii="Calibri" w:hAnsi="Calibri" w:cs="Calibri"/>
          <w:b/>
        </w:rPr>
        <w:t>koordynator/zastępca kierownika Izby Przyjęć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”. </w:t>
      </w:r>
      <w:r w:rsidRPr="005C64C3">
        <w:rPr>
          <w:rFonts w:eastAsia="Times New Roman" w:cstheme="minorHAnsi"/>
          <w:sz w:val="24"/>
          <w:szCs w:val="24"/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10. Składający ofertę otrzyma potwierdzenie zawierające datę złożenia oferty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przypadku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złożenia oferty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 siedzibie Udzielającego Zamówienia.</w:t>
      </w:r>
    </w:p>
    <w:p w:rsidR="005C64C3" w:rsidRPr="005C64C3" w:rsidRDefault="005C64C3" w:rsidP="00957A0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 xml:space="preserve">11. Oferent może wycofać złożoną przez siebie ofertę przed upływem terminu składania </w:t>
      </w:r>
      <w:r w:rsidR="00957A04">
        <w:rPr>
          <w:rFonts w:eastAsia="Times New Roman" w:cstheme="minorHAnsi"/>
          <w:sz w:val="24"/>
          <w:szCs w:val="24"/>
          <w:lang w:eastAsia="pl-PL"/>
        </w:rPr>
        <w:t>o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fert. Fakt wycofania oferty musi być odnotowany przez Udzielającego Zamówienia 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Pr="005C64C3">
        <w:rPr>
          <w:rFonts w:eastAsia="Times New Roman" w:cstheme="minorHAnsi"/>
          <w:sz w:val="24"/>
          <w:szCs w:val="24"/>
          <w:lang w:eastAsia="pl-PL"/>
        </w:rPr>
        <w:t>potwierdzony podpisem Oferenta lub osoby przez niego upoważnionej.</w:t>
      </w:r>
    </w:p>
    <w:p w:rsidR="005C64C3" w:rsidRPr="005C64C3" w:rsidRDefault="005C64C3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12. Po zakończeniu postępowania konkursowego, oferty złożone Udzielającemu Zamówienie wraz z wszelkimi załączonymi dokumentami nie podlegają zwrotowi.</w:t>
      </w:r>
    </w:p>
    <w:p w:rsidR="00957A04" w:rsidRDefault="00957A04" w:rsidP="005C64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Rozdział VII</w:t>
      </w:r>
    </w:p>
    <w:p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KRYTERIA WYBORU OFERTY</w:t>
      </w:r>
    </w:p>
    <w:p w:rsidR="005C64C3" w:rsidRPr="00677D9A" w:rsidRDefault="005C64C3" w:rsidP="00957A0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957A04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10</w:t>
      </w:r>
    </w:p>
    <w:p w:rsidR="005C64C3" w:rsidRPr="00146A15" w:rsidRDefault="005C64C3" w:rsidP="00677D9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1.</w:t>
      </w:r>
      <w:r w:rsid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Komisja konkursowa dokona wyboru najkorzystniejszej oferty w oparciu o następujące </w:t>
      </w:r>
      <w:r w:rsidRPr="00146A15">
        <w:rPr>
          <w:rFonts w:eastAsia="Times New Roman" w:cstheme="minorHAnsi"/>
          <w:sz w:val="24"/>
          <w:szCs w:val="24"/>
          <w:lang w:eastAsia="pl-PL"/>
        </w:rPr>
        <w:t xml:space="preserve">kryteria: </w:t>
      </w:r>
    </w:p>
    <w:p w:rsidR="00DB7155" w:rsidRPr="00146A15" w:rsidRDefault="005C64C3" w:rsidP="00BD5D6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46A15">
        <w:rPr>
          <w:rFonts w:eastAsia="Times New Roman" w:cstheme="minorHAnsi"/>
          <w:sz w:val="24"/>
          <w:szCs w:val="24"/>
          <w:lang w:eastAsia="pl-PL"/>
        </w:rPr>
        <w:t>-</w:t>
      </w:r>
      <w:r w:rsidR="00957A04" w:rsidRPr="00146A1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D0244" w:rsidRPr="00146A1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D5D6C" w:rsidRPr="00146A15">
        <w:rPr>
          <w:rFonts w:eastAsia="Times New Roman" w:cstheme="minorHAnsi"/>
          <w:sz w:val="24"/>
          <w:szCs w:val="24"/>
          <w:lang w:eastAsia="pl-PL"/>
        </w:rPr>
        <w:t xml:space="preserve">wykształcenie, doświadczenie zawodowe, </w:t>
      </w:r>
      <w:r w:rsidR="003A52C3" w:rsidRPr="00146A15">
        <w:rPr>
          <w:rFonts w:eastAsia="Times New Roman" w:cstheme="minorHAnsi"/>
          <w:sz w:val="24"/>
          <w:szCs w:val="24"/>
          <w:lang w:eastAsia="pl-PL"/>
        </w:rPr>
        <w:t>dodatkowe kwalifikacje</w:t>
      </w:r>
      <w:r w:rsidR="004D0244" w:rsidRPr="00146A15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E80D45" w:rsidRPr="00146A15">
        <w:rPr>
          <w:rFonts w:eastAsia="Times New Roman" w:cstheme="minorHAnsi"/>
          <w:sz w:val="24"/>
          <w:szCs w:val="24"/>
          <w:lang w:eastAsia="pl-PL"/>
        </w:rPr>
        <w:t>proponowana ilość godzin</w:t>
      </w:r>
      <w:r w:rsidR="00677D9A" w:rsidRPr="00146A15">
        <w:rPr>
          <w:rFonts w:eastAsia="Times New Roman" w:cstheme="minorHAnsi"/>
          <w:sz w:val="24"/>
          <w:szCs w:val="24"/>
          <w:lang w:eastAsia="pl-PL"/>
        </w:rPr>
        <w:t xml:space="preserve"> udzielania świadczeń zdrowotnych</w:t>
      </w:r>
      <w:r w:rsidR="00DE5055" w:rsidRPr="00146A15">
        <w:rPr>
          <w:rFonts w:eastAsia="Times New Roman" w:cstheme="minorHAnsi"/>
          <w:sz w:val="24"/>
          <w:szCs w:val="24"/>
          <w:lang w:eastAsia="pl-PL"/>
        </w:rPr>
        <w:t xml:space="preserve"> oraz cena</w:t>
      </w:r>
      <w:r w:rsidR="00F10762" w:rsidRPr="00146A15">
        <w:rPr>
          <w:rFonts w:eastAsia="Times New Roman" w:cstheme="minorHAnsi"/>
          <w:sz w:val="24"/>
          <w:szCs w:val="24"/>
          <w:lang w:eastAsia="pl-PL"/>
        </w:rPr>
        <w:t xml:space="preserve"> za 1 godz</w:t>
      </w:r>
      <w:r w:rsidR="003A52C3" w:rsidRPr="00146A15">
        <w:rPr>
          <w:rFonts w:eastAsia="Times New Roman" w:cstheme="minorHAnsi"/>
          <w:sz w:val="24"/>
          <w:szCs w:val="24"/>
          <w:lang w:eastAsia="pl-PL"/>
        </w:rPr>
        <w:t>.</w:t>
      </w:r>
    </w:p>
    <w:p w:rsidR="003A52C3" w:rsidRDefault="003A52C3" w:rsidP="003A52C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VIII</w:t>
      </w:r>
    </w:p>
    <w:p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TRYB OTWIERANIA OFERT</w:t>
      </w:r>
    </w:p>
    <w:p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celu przeprowadzenia konkursu ofert Udzielający Zamówienia powoła komisję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3A52C3">
        <w:rPr>
          <w:rFonts w:eastAsia="Times New Roman" w:cstheme="minorHAnsi"/>
          <w:sz w:val="24"/>
          <w:szCs w:val="24"/>
          <w:lang w:eastAsia="pl-PL"/>
        </w:rPr>
        <w:t>onkursową.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Komisja konkursowa składać się będzie z 3 do 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osób, spośród których Udzielający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3A52C3">
        <w:rPr>
          <w:rFonts w:eastAsia="Times New Roman" w:cstheme="minorHAnsi"/>
          <w:sz w:val="24"/>
          <w:szCs w:val="24"/>
          <w:lang w:eastAsia="pl-PL"/>
        </w:rPr>
        <w:t>amówienia wyznaczy Przewodniczącego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komisji konkursowej.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Członek komisji konkursowej podlega wyłączeniu od udziału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pracach komisji, gdy oferentem jest: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jego małżonek oraz krewny i powinowaty do drugiego stopnia;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związana z nim z tytułu przysposobienia, opieki lub kurateli;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pozostająca wobec niego w stosunku nadrzędności służbowej;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osoba, której małżonek, krewny lub powinowaty do drugiego stopnia albo osoba związana z nią z tytułu przysposobienia, opieki lub kurateli pozostaje wobec niego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stosunku 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A52C3">
        <w:rPr>
          <w:rFonts w:eastAsia="Times New Roman" w:cstheme="minorHAnsi"/>
          <w:sz w:val="24"/>
          <w:szCs w:val="24"/>
          <w:lang w:eastAsia="pl-PL"/>
        </w:rPr>
        <w:t>adrzędności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służbowej.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4. Dyrektor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3A52C3">
        <w:rPr>
          <w:rFonts w:eastAsia="Times New Roman" w:cstheme="minorHAnsi"/>
          <w:sz w:val="24"/>
          <w:szCs w:val="24"/>
          <w:lang w:eastAsia="pl-PL"/>
        </w:rPr>
        <w:t>w sytuacji, o której mowa w ust.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niniejszego paragrafu dokonuje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A52C3">
        <w:rPr>
          <w:rFonts w:eastAsia="Times New Roman" w:cstheme="minorHAnsi"/>
          <w:sz w:val="24"/>
          <w:szCs w:val="24"/>
          <w:lang w:eastAsia="pl-PL"/>
        </w:rPr>
        <w:t>yłączenia członka komisji konkursowej i powołuje nowego członka komisji konkursowej.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 Komisja konkursowa rozwiązuje się z chwilą rozstrzygnięcia konkursu ofert.</w:t>
      </w:r>
    </w:p>
    <w:p w:rsid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A52C3" w:rsidRPr="00677D9A" w:rsidRDefault="003A52C3" w:rsidP="003A52C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 Konkurs składa się z części jawnej i niejawnej.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 Otwieranie ofert jest jawne i nastąpi w miejscu i terminie wskazanym w ogłoszeniu.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jawnej komisja w obecności oferentów: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stwierdza prawidłowość ogłoszenia konkursu ofert oraz liczbę złożonych ofert;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otwiera koperty z ofertami i ustala, które z ofert spełniają szczegółowe warunki konkursu ofert;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ogłasza oferentom, które oferty zostaną odrzucone;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przyjmuje do protokołu zgłoszone przez oferentów wyjaśnienia lub oświadczenia.</w:t>
      </w:r>
    </w:p>
    <w:p w:rsidR="003A52C3" w:rsidRPr="003A52C3" w:rsidRDefault="003A52C3" w:rsidP="003A52C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niejawnej konkursu ofert komisja może: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wybrać ofertę lub większą liczbę ofert, które zapewniają ciągłość udzielania świadczeń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zdrowotnych, ich kompleksowość i dostępność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raz przedstawiają najkorzystniejszą cenę;</w:t>
      </w:r>
    </w:p>
    <w:p w:rsidR="003A52C3" w:rsidRP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2) nie dokonać wyboru żadnej oferty, jeżeli nie wynika z nich możliwość właściwego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A52C3">
        <w:rPr>
          <w:rFonts w:eastAsia="Times New Roman" w:cstheme="minorHAnsi"/>
          <w:sz w:val="24"/>
          <w:szCs w:val="24"/>
          <w:lang w:eastAsia="pl-PL"/>
        </w:rPr>
        <w:t>dzielania świadczeń zdrowotnych.</w:t>
      </w:r>
    </w:p>
    <w:p w:rsidR="003A52C3" w:rsidRDefault="003A52C3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Udzielający Zamówienia zawiadomi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pisemnie lub telefonicznie wybranych oferentów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3A52C3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podpisania umów.</w:t>
      </w:r>
    </w:p>
    <w:p w:rsidR="00EE6135" w:rsidRPr="00677D9A" w:rsidRDefault="00EE6135" w:rsidP="007539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 Komisja odrzuci ofertę: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złożoną przez oferenta po terminie;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zawierającą nieprawdziwe informacje;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3)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jeżeli oferent nie określił przedmiotu oferty lub nie sporządził harmonogramu udzielania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świadczeń zdrowotnych lub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podał ceny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 udzielanie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 zdrowotnych;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zawiera rażąco niską cenę w stosunku do przedmiotu zamówienia;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jest nieważna na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podstawie odrębnych przepisów;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oferent złożył ofertę alternatywną;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niezgodną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 treścią niniejszych Szczegółowych warunków udzielania świadczeń;</w:t>
      </w:r>
    </w:p>
    <w:p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złożoną przez Oferenta, który nie spełnia warunków udziału w postępowaniu </w:t>
      </w:r>
      <w:r w:rsidR="007539C4"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onkursowym;</w:t>
      </w:r>
    </w:p>
    <w:p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której braki formalne nie zostały usunięte w terminie określonym przez Udzielającego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39C4" w:rsidRPr="00EE6135">
        <w:rPr>
          <w:rFonts w:eastAsia="Times New Roman" w:cstheme="minorHAnsi"/>
          <w:sz w:val="24"/>
          <w:szCs w:val="24"/>
          <w:lang w:eastAsia="pl-PL"/>
        </w:rPr>
        <w:t>Z</w:t>
      </w:r>
      <w:r w:rsidRPr="00EE6135">
        <w:rPr>
          <w:rFonts w:eastAsia="Times New Roman" w:cstheme="minorHAnsi"/>
          <w:sz w:val="24"/>
          <w:szCs w:val="24"/>
          <w:lang w:eastAsia="pl-PL"/>
        </w:rPr>
        <w:t>amówienie</w:t>
      </w:r>
      <w:r w:rsidR="007539C4">
        <w:rPr>
          <w:rFonts w:eastAsia="Times New Roman" w:cstheme="minorHAnsi"/>
          <w:sz w:val="24"/>
          <w:szCs w:val="24"/>
          <w:lang w:eastAsia="pl-PL"/>
        </w:rPr>
        <w:t>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 W przypadku gdy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braki, o których mowa w ust. 1, dotyczą tylko części oferty, ofertę można odrzucić w części dotkniętej brakiem.</w:t>
      </w:r>
    </w:p>
    <w:p w:rsidR="00EE6135" w:rsidRPr="00EE6135" w:rsidRDefault="00EE6135" w:rsidP="007539C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gdy oferent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nie przedstawił wszystkich wymaganych dokumentów lub gdy </w:t>
      </w:r>
      <w:r w:rsidR="007539C4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ferta zawiera braki formalne, komisja wzywa oferenta do usunięcia tych braków w </w:t>
      </w:r>
      <w:r w:rsidR="007539C4">
        <w:rPr>
          <w:rFonts w:eastAsia="Times New Roman" w:cstheme="minorHAnsi"/>
          <w:sz w:val="24"/>
          <w:szCs w:val="24"/>
          <w:lang w:eastAsia="pl-PL"/>
        </w:rPr>
        <w:t>w</w:t>
      </w:r>
      <w:r w:rsidRPr="00EE6135">
        <w:rPr>
          <w:rFonts w:eastAsia="Times New Roman" w:cstheme="minorHAnsi"/>
          <w:sz w:val="24"/>
          <w:szCs w:val="24"/>
          <w:lang w:eastAsia="pl-PL"/>
        </w:rPr>
        <w:t>yznaczonym terminie pod rygorem odrzucenia oferty.</w:t>
      </w:r>
    </w:p>
    <w:p w:rsidR="007539C4" w:rsidRDefault="007539C4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7539C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7539C4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14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 przebiegu konkursu sporządza się protokół,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który powinien zawierać: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oznaczenie miejsca i czasu rozpoczęcia i zakończenia konkursu;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imię i nazwisko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członków komisji konkursowej;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zgłoszonych ofert;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ofert odpowiadających warunkom określonym w konkursie;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wykaz ofert nie odpowiadający warunkom określonym w konkursie lub zgłoszonych po </w:t>
      </w:r>
      <w:r w:rsidR="0010284F">
        <w:rPr>
          <w:rFonts w:eastAsia="Times New Roman" w:cstheme="minorHAnsi"/>
          <w:sz w:val="24"/>
          <w:szCs w:val="24"/>
          <w:lang w:eastAsia="pl-PL"/>
        </w:rPr>
        <w:t>t</w:t>
      </w:r>
      <w:r w:rsidRPr="00EE6135">
        <w:rPr>
          <w:rFonts w:eastAsia="Times New Roman" w:cstheme="minorHAnsi"/>
          <w:sz w:val="24"/>
          <w:szCs w:val="24"/>
          <w:lang w:eastAsia="pl-PL"/>
        </w:rPr>
        <w:t>erminie</w:t>
      </w:r>
      <w:r w:rsidR="007539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wraz z uzasadnieniem;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wyjaśnienia i oświadczenia zgłoszone przez oferentów;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wskazanie najkorzystniejszych ofert dla Udzielającego Zamówienia albo stwierdzenie, że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żadna z ofert nie została przyjęta wraz z uzasadnieniem;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wzmiankę o odczytaniu protokołu;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podpisy członków komisji konkursowej.</w:t>
      </w:r>
    </w:p>
    <w:p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</w:t>
      </w:r>
      <w:r w:rsid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IX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UNIEWAŻNIENIE POSTĘPOWANIA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KONKURSOWEGO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1. Dyrektor unieważnia postępowanie w sprawie zawarcia umowy o udzielanie świadczeń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zdrowotnych,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gdy:</w:t>
      </w:r>
    </w:p>
    <w:p w:rsidR="00EE6135" w:rsidRPr="00EE6135" w:rsidRDefault="00EE6135" w:rsidP="00E80D45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wpłynęła żadna oferta;</w:t>
      </w:r>
    </w:p>
    <w:p w:rsidR="00EE6135" w:rsidRPr="00EE6135" w:rsidRDefault="00EE6135" w:rsidP="00E80D45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odrzucono wszystkie oferty;</w:t>
      </w:r>
    </w:p>
    <w:p w:rsidR="00EE6135" w:rsidRPr="00EE6135" w:rsidRDefault="00EE6135" w:rsidP="00E80D45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kwota najkorzystniejszej oferty przewyższa kwotę, którą </w:t>
      </w:r>
      <w:r w:rsidR="0010284F">
        <w:rPr>
          <w:rFonts w:eastAsia="Times New Roman" w:cstheme="minorHAnsi"/>
          <w:sz w:val="24"/>
          <w:szCs w:val="24"/>
          <w:lang w:eastAsia="pl-PL"/>
        </w:rPr>
        <w:t>Centrum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na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f</w:t>
      </w:r>
      <w:r w:rsidRPr="00EE6135">
        <w:rPr>
          <w:rFonts w:eastAsia="Times New Roman" w:cstheme="minorHAnsi"/>
          <w:sz w:val="24"/>
          <w:szCs w:val="24"/>
          <w:lang w:eastAsia="pl-PL"/>
        </w:rPr>
        <w:t>inansowanie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zdrowotnych;</w:t>
      </w:r>
    </w:p>
    <w:p w:rsidR="00EE6135" w:rsidRPr="00EE6135" w:rsidRDefault="00EE6135" w:rsidP="00E80D45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nastąpiła istotna zmiana okoliczności powodująca, że prowadzenie postępowania lub zawarcie umowy nie leżą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interesie ubezpieczonych, czego nie można było wcześniej przewidzieć.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w toku konkursu ofert wpłynęła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tylko jedna oferta 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podlegająca odrzuceniu, komisja może przyjąć tę ofertę, gdy z okoliczności wynika, że na ogłoszony ponownie na tych samych warunkach konkurs ofert nie wpłynie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więcej ofert.</w:t>
      </w:r>
    </w:p>
    <w:p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§ 16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OSOBA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UPRAWNIONA DO KONTAKTÓW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 RAMIENIA UDZIELAJĄCEGO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ZAMÓWIENIA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17</w:t>
      </w:r>
    </w:p>
    <w:p w:rsidR="00EE6135" w:rsidRPr="00EE6135" w:rsidRDefault="00EE6135" w:rsidP="00E80D4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Osobą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uprawnioną do kontaktów z ramienia Udzielającego Zamówienia jest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A6BA1">
        <w:rPr>
          <w:rFonts w:eastAsia="Times New Roman" w:cstheme="minorHAnsi"/>
          <w:sz w:val="24"/>
          <w:szCs w:val="24"/>
          <w:lang w:eastAsia="pl-PL"/>
        </w:rPr>
        <w:t>Joanna Górecka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80D45">
        <w:rPr>
          <w:rFonts w:eastAsia="Times New Roman" w:cstheme="minorHAnsi"/>
          <w:sz w:val="24"/>
          <w:szCs w:val="24"/>
          <w:lang w:eastAsia="pl-PL"/>
        </w:rPr>
        <w:t>e</w:t>
      </w:r>
      <w:r w:rsidRPr="00EE6135">
        <w:rPr>
          <w:rFonts w:eastAsia="Times New Roman" w:cstheme="minorHAnsi"/>
          <w:sz w:val="24"/>
          <w:szCs w:val="24"/>
          <w:lang w:eastAsia="pl-PL"/>
        </w:rPr>
        <w:t>-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mail: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6" w:history="1">
        <w:r w:rsidR="006A6BA1" w:rsidRPr="00D542D7">
          <w:rPr>
            <w:rStyle w:val="Hipercze"/>
            <w:rFonts w:eastAsia="Times New Roman" w:cstheme="minorHAnsi"/>
            <w:sz w:val="24"/>
            <w:szCs w:val="24"/>
            <w:lang w:eastAsia="pl-PL"/>
          </w:rPr>
          <w:t>jgorecka@otwock-szpital.pl</w:t>
        </w:r>
      </w:hyperlink>
      <w:r w:rsidR="0010284F">
        <w:rPr>
          <w:rFonts w:eastAsia="Times New Roman" w:cstheme="minorHAnsi"/>
          <w:sz w:val="24"/>
          <w:szCs w:val="24"/>
          <w:lang w:eastAsia="pl-PL"/>
        </w:rPr>
        <w:t>, tel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="0010284F">
        <w:rPr>
          <w:rFonts w:eastAsia="Times New Roman" w:cstheme="minorHAnsi"/>
          <w:sz w:val="24"/>
          <w:szCs w:val="24"/>
          <w:lang w:eastAsia="pl-PL"/>
        </w:rPr>
        <w:t>22</w:t>
      </w:r>
      <w:r w:rsidR="006A6BA1">
        <w:rPr>
          <w:rFonts w:eastAsia="Times New Roman" w:cstheme="minorHAnsi"/>
          <w:sz w:val="24"/>
          <w:szCs w:val="24"/>
          <w:lang w:eastAsia="pl-PL"/>
        </w:rPr>
        <w:t> </w:t>
      </w:r>
      <w:r w:rsidR="0010284F">
        <w:rPr>
          <w:rFonts w:eastAsia="Times New Roman" w:cstheme="minorHAnsi"/>
          <w:sz w:val="24"/>
          <w:szCs w:val="24"/>
          <w:lang w:eastAsia="pl-PL"/>
        </w:rPr>
        <w:t>344</w:t>
      </w:r>
      <w:r w:rsidR="006A6BA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10284F">
        <w:rPr>
          <w:rFonts w:eastAsia="Times New Roman" w:cstheme="minorHAnsi"/>
          <w:sz w:val="24"/>
          <w:szCs w:val="24"/>
          <w:lang w:eastAsia="pl-PL"/>
        </w:rPr>
        <w:t>64</w:t>
      </w:r>
      <w:r w:rsidR="006A6BA1">
        <w:rPr>
          <w:rFonts w:eastAsia="Times New Roman" w:cstheme="minorHAnsi"/>
          <w:sz w:val="24"/>
          <w:szCs w:val="24"/>
          <w:lang w:eastAsia="pl-PL"/>
        </w:rPr>
        <w:t xml:space="preserve"> 08</w:t>
      </w:r>
      <w:r w:rsidRPr="00EE6135">
        <w:rPr>
          <w:rFonts w:eastAsia="Times New Roman" w:cstheme="minorHAnsi"/>
          <w:sz w:val="24"/>
          <w:szCs w:val="24"/>
          <w:lang w:eastAsia="pl-PL"/>
        </w:rPr>
        <w:t>.</w:t>
      </w:r>
    </w:p>
    <w:p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POUCZENIE O ŚRODKACH ODWOŁAWCZYCH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toku postępowania konkursowego oferent może złożyć do komisji konkursowej </w:t>
      </w:r>
      <w:r w:rsidR="0010284F">
        <w:rPr>
          <w:rFonts w:eastAsia="Times New Roman" w:cstheme="minorHAnsi"/>
          <w:sz w:val="24"/>
          <w:szCs w:val="24"/>
          <w:lang w:eastAsia="pl-PL"/>
        </w:rPr>
        <w:t>u</w:t>
      </w:r>
      <w:r w:rsidRPr="00EE6135">
        <w:rPr>
          <w:rFonts w:eastAsia="Times New Roman" w:cstheme="minorHAnsi"/>
          <w:sz w:val="24"/>
          <w:szCs w:val="24"/>
          <w:lang w:eastAsia="pl-PL"/>
        </w:rPr>
        <w:t>motywowany protest w terminie 7 dni roboczych od dnia dokonania zaskarżonej czynności.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Do czasu rozpatrzenia protestu postępowanie konkursowe zostaje zawieszone.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Komisja konkursowa rozpatruje i rozstrzyga protest w terminie 2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dni od dnia jego 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trzymania.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Protest złożony po terminie nie podlega rozpatrzeniu przez komisję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konkursową.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uwzględnienia protestu komisja konkursowa powtarza zaskarżoną czynność.</w:t>
      </w:r>
    </w:p>
    <w:p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19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Oferent może wnieść do Dyrektora 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terminie 7 dni od dnia ogłoszenia </w:t>
      </w:r>
      <w:r w:rsidR="0010284F">
        <w:rPr>
          <w:rFonts w:eastAsia="Times New Roman" w:cstheme="minorHAnsi"/>
          <w:sz w:val="24"/>
          <w:szCs w:val="24"/>
          <w:lang w:eastAsia="pl-PL"/>
        </w:rPr>
        <w:t>r</w:t>
      </w:r>
      <w:r w:rsidRPr="00EE6135">
        <w:rPr>
          <w:rFonts w:eastAsia="Times New Roman" w:cstheme="minorHAnsi"/>
          <w:sz w:val="24"/>
          <w:szCs w:val="24"/>
          <w:lang w:eastAsia="pl-PL"/>
        </w:rPr>
        <w:t>ozstrzygnięcia postępowania konkursowego odwołanie dotyczące rozstrzygnięcia postępowania.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Dyrektor rozpatruje odwołanie w ciągu 2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 od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dnia jego otrzymania.</w:t>
      </w:r>
    </w:p>
    <w:p w:rsidR="00EE6135" w:rsidRPr="007539C4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rozpatrzeniu odwołania </w:t>
      </w:r>
      <w:r w:rsidR="0010284F">
        <w:rPr>
          <w:rFonts w:eastAsia="Times New Roman" w:cstheme="minorHAnsi"/>
          <w:sz w:val="24"/>
          <w:szCs w:val="24"/>
          <w:lang w:eastAsia="pl-PL"/>
        </w:rPr>
        <w:t>D</w:t>
      </w:r>
      <w:r w:rsidRPr="00EE6135">
        <w:rPr>
          <w:rFonts w:eastAsia="Times New Roman" w:cstheme="minorHAnsi"/>
          <w:sz w:val="24"/>
          <w:szCs w:val="24"/>
          <w:lang w:eastAsia="pl-PL"/>
        </w:rPr>
        <w:t>yrektor uwzględnia lub oddala odwo</w:t>
      </w:r>
      <w:r w:rsidRPr="007539C4">
        <w:rPr>
          <w:rFonts w:eastAsia="Times New Roman" w:cstheme="minorHAnsi"/>
          <w:sz w:val="24"/>
          <w:szCs w:val="24"/>
          <w:lang w:eastAsia="pl-PL"/>
        </w:rPr>
        <w:t>łanie.</w:t>
      </w:r>
    </w:p>
    <w:p w:rsidR="0010284F" w:rsidRDefault="0010284F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ZAWARCIE UMOWY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20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Um</w:t>
      </w:r>
      <w:r w:rsidR="0010284F"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wa zostanie zawarta na czas określony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od dnia </w:t>
      </w:r>
      <w:r w:rsidR="00F10762">
        <w:rPr>
          <w:rFonts w:eastAsia="Times New Roman" w:cstheme="minorHAnsi"/>
          <w:sz w:val="24"/>
          <w:szCs w:val="24"/>
          <w:lang w:eastAsia="pl-PL"/>
        </w:rPr>
        <w:t>28</w:t>
      </w:r>
      <w:r w:rsidR="00B73A75">
        <w:rPr>
          <w:rFonts w:eastAsia="Times New Roman" w:cstheme="minorHAnsi"/>
          <w:sz w:val="24"/>
          <w:szCs w:val="24"/>
          <w:lang w:eastAsia="pl-PL"/>
        </w:rPr>
        <w:t>.</w:t>
      </w:r>
      <w:r w:rsidR="00F10762">
        <w:rPr>
          <w:rFonts w:eastAsia="Times New Roman" w:cstheme="minorHAnsi"/>
          <w:sz w:val="24"/>
          <w:szCs w:val="24"/>
          <w:lang w:eastAsia="pl-PL"/>
        </w:rPr>
        <w:t>11</w:t>
      </w:r>
      <w:r w:rsidRPr="00EE6135">
        <w:rPr>
          <w:rFonts w:eastAsia="Times New Roman" w:cstheme="minorHAnsi"/>
          <w:sz w:val="24"/>
          <w:szCs w:val="24"/>
          <w:lang w:eastAsia="pl-PL"/>
        </w:rPr>
        <w:t>.2</w:t>
      </w:r>
      <w:r w:rsidR="001B1B30">
        <w:rPr>
          <w:rFonts w:eastAsia="Times New Roman" w:cstheme="minorHAnsi"/>
          <w:sz w:val="24"/>
          <w:szCs w:val="24"/>
          <w:lang w:eastAsia="pl-PL"/>
        </w:rPr>
        <w:t>02</w:t>
      </w:r>
      <w:r w:rsidR="00002CEE">
        <w:rPr>
          <w:rFonts w:eastAsia="Times New Roman" w:cstheme="minorHAnsi"/>
          <w:sz w:val="24"/>
          <w:szCs w:val="24"/>
          <w:lang w:eastAsia="pl-PL"/>
        </w:rPr>
        <w:t>4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r. do dnia </w:t>
      </w:r>
      <w:r w:rsidR="00B73A75">
        <w:rPr>
          <w:rFonts w:eastAsia="Times New Roman" w:cstheme="minorHAnsi"/>
          <w:sz w:val="24"/>
          <w:szCs w:val="24"/>
          <w:lang w:eastAsia="pl-PL"/>
        </w:rPr>
        <w:t>31.12.</w:t>
      </w:r>
      <w:r w:rsidRPr="00EE6135">
        <w:rPr>
          <w:rFonts w:eastAsia="Times New Roman" w:cstheme="minorHAnsi"/>
          <w:sz w:val="24"/>
          <w:szCs w:val="24"/>
          <w:lang w:eastAsia="pl-PL"/>
        </w:rPr>
        <w:t>20</w:t>
      </w:r>
      <w:r w:rsidR="00B73A75">
        <w:rPr>
          <w:rFonts w:eastAsia="Times New Roman" w:cstheme="minorHAnsi"/>
          <w:sz w:val="24"/>
          <w:szCs w:val="24"/>
          <w:lang w:eastAsia="pl-PL"/>
        </w:rPr>
        <w:t>2</w:t>
      </w:r>
      <w:r w:rsidR="00066F04">
        <w:rPr>
          <w:rFonts w:eastAsia="Times New Roman" w:cstheme="minorHAnsi"/>
          <w:sz w:val="24"/>
          <w:szCs w:val="24"/>
          <w:lang w:eastAsia="pl-PL"/>
        </w:rPr>
        <w:t>9</w:t>
      </w:r>
      <w:r w:rsidR="00B73A7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</w:t>
      </w:r>
    </w:p>
    <w:p w:rsidR="00677D9A" w:rsidRDefault="00677D9A" w:rsidP="0010284F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XIII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PRZETWARZANIE DANYCH OSOBOWYCH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Zgodnie z art. 13 Rozporządzenie Parlamentu Europejskiego I Rady (UE) 2016/679 z dnia 27 </w:t>
      </w:r>
      <w:r w:rsidR="0010284F"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wietnia 2016 r. w sprawie ochrony osób fizycznych w związku z przetwarzaniem danych osobowych i w sprawie swobodnego przepływu takich danych oraz uchylenia dyrektywy 95/46/WE (ogólne rozporządzenie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 ochronie danych)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:rsidR="00EE6135" w:rsidRPr="00EE6135" w:rsidRDefault="00EE6135" w:rsidP="0010284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administratorem danych osobowych Zleceniobiorców jest </w:t>
      </w:r>
      <w:r w:rsidR="0010284F">
        <w:rPr>
          <w:rFonts w:eastAsia="Times New Roman" w:cstheme="minorHAnsi"/>
          <w:sz w:val="24"/>
          <w:szCs w:val="24"/>
          <w:lang w:eastAsia="pl-PL"/>
        </w:rPr>
        <w:t>Mazowieckie Centrum Leczenia Chorób Płuc i Gruźlicy, ul. Narutowicza 80, 05-400 Otwock;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powołał Inspektora Ochrony Danych, z którym mogą się Państwo kontaktować w sprawach przetwarzania Państwa danych osobowych</w:t>
      </w:r>
      <w:r w:rsidR="0010284F">
        <w:rPr>
          <w:rFonts w:eastAsia="Times New Roman" w:cstheme="minorHAnsi"/>
          <w:sz w:val="24"/>
          <w:szCs w:val="24"/>
          <w:lang w:eastAsia="pl-PL"/>
        </w:rPr>
        <w:t>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 będzie przetwarzał Państwa dane osobowe na podstawie art. 6 ust. 1 lit. b) 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RODO, tj. przetwarzanie jest niezbędne w celu wykonania umowy, której stroną jest osoba, której dane dotyczą, lub do podjęcia działań na żądanie osoby, której dane dotyczą, przed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zawarciem umowy;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dane osobowe mogą być udostępnione innym uprawnionym podmiotom, na podstawie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przepisów prawa, a także na rzecz podmiotów, z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którymi administrator zawarł umowę </w:t>
      </w:r>
      <w:r w:rsidR="0010284F">
        <w:rPr>
          <w:rFonts w:eastAsia="Times New Roman" w:cstheme="minorHAnsi"/>
          <w:sz w:val="24"/>
          <w:szCs w:val="24"/>
          <w:lang w:eastAsia="pl-PL"/>
        </w:rPr>
        <w:t>p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owierzenia przetwarzania danych w związku z realizacją usług na rzecz administratora (np.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kancelarią prawną, dostawcą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oprogramowania, zewnętrznym audytorem, zleceniobiorcą 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świadczącym usługę z zakresu ochrony danych osobowych);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zamierza przekazywać Państwa danych osobowych do państwa trzeciego lub organizacji międzynarodowej,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Państwo prawo uzyskać kopię swoich danych osobowych w siedzibie administratora.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Dodatkowo zgodnie z art. 13 ust. 2 RODO informujemy, że: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Państwa dane osobowe będą przechowywane do momentu upływu okresu przedawnienia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wynikającego z ustawy z dnia 23 kwietnia 1964 r. Kodeks cywilny;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przysługuje Państwu prawo dostępu do treści swoich danych, ich sprostowania lub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ograniczenia przetwarzania, a także prawo do wniesienia sprzeciwu wobec przetwarzania, 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prawo do przeniesienia danych oraz prawo do wniesienia skargi do organu nadzorczego;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umowy;</w:t>
      </w:r>
    </w:p>
    <w:p w:rsidR="00EE6135" w:rsidRPr="00EE6135" w:rsidRDefault="00EE6135" w:rsidP="0010284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podejmuje decyzji w sposób zautomatyzowany w oparciu o Państwa dane osobowe</w:t>
      </w:r>
      <w:r w:rsidR="0010284F">
        <w:rPr>
          <w:rFonts w:eastAsia="Times New Roman" w:cstheme="minorHAnsi"/>
          <w:sz w:val="24"/>
          <w:szCs w:val="24"/>
          <w:lang w:eastAsia="pl-PL"/>
        </w:rPr>
        <w:t>.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XIV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:rsidR="00EE6135" w:rsidRPr="00677D9A" w:rsidRDefault="00EE6135" w:rsidP="0010284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</w:t>
      </w:r>
      <w:r w:rsidR="0010284F" w:rsidRPr="00677D9A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 sprawach nie uregulowanych w niniejszych Szczegółowych warunkach konkursu ofert na udzielanie świadczeń zdrowotnych zastosowanie</w:t>
      </w:r>
      <w:r w:rsidR="0010284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przepisy:</w:t>
      </w:r>
    </w:p>
    <w:p w:rsidR="00EE6135" w:rsidRPr="00EE6135" w:rsidRDefault="00EE6135" w:rsidP="005C1516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Ustawy z dnia 15 kwietnia 2011 r. o działalności leczniczej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( Dz. U. z 2018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r., poz.160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ze zm.)</w:t>
      </w:r>
      <w:r w:rsidR="005C1516">
        <w:rPr>
          <w:rFonts w:eastAsia="Times New Roman" w:cstheme="minorHAnsi"/>
          <w:sz w:val="24"/>
          <w:szCs w:val="24"/>
          <w:lang w:eastAsia="pl-PL"/>
        </w:rPr>
        <w:t>.</w:t>
      </w:r>
    </w:p>
    <w:p w:rsid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Kodeksu Cywilnego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p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C1516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5C1516" w:rsidRPr="00EE6135" w:rsidRDefault="005C1516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E6135" w:rsidRPr="00677D9A" w:rsidRDefault="00EE6135" w:rsidP="00EE613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Załączniki:</w:t>
      </w:r>
    </w:p>
    <w:p w:rsidR="00EE6135" w:rsidRPr="00EE6135" w:rsidRDefault="00EE6135" w:rsidP="00EE613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 formularz ofertowy</w:t>
      </w:r>
      <w:r w:rsidR="005C151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E6135" w:rsidRPr="003A52C3" w:rsidRDefault="00EE6135" w:rsidP="003A52C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3A52C3" w:rsidRDefault="003A52C3" w:rsidP="00BD5D6C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3A52C3" w:rsidSect="00A33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C2125"/>
    <w:multiLevelType w:val="hybridMultilevel"/>
    <w:tmpl w:val="FC5AC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804F0"/>
    <w:multiLevelType w:val="hybridMultilevel"/>
    <w:tmpl w:val="3C341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936E0"/>
    <w:multiLevelType w:val="hybridMultilevel"/>
    <w:tmpl w:val="535EC8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186B"/>
    <w:rsid w:val="00002CEE"/>
    <w:rsid w:val="0000318A"/>
    <w:rsid w:val="00066F04"/>
    <w:rsid w:val="000772DA"/>
    <w:rsid w:val="000A59C3"/>
    <w:rsid w:val="000B1994"/>
    <w:rsid w:val="000B2BB7"/>
    <w:rsid w:val="0010284F"/>
    <w:rsid w:val="00141B61"/>
    <w:rsid w:val="00146A15"/>
    <w:rsid w:val="00180FF2"/>
    <w:rsid w:val="001B1B30"/>
    <w:rsid w:val="001E561F"/>
    <w:rsid w:val="002C7709"/>
    <w:rsid w:val="00334A07"/>
    <w:rsid w:val="00381B6C"/>
    <w:rsid w:val="00383C96"/>
    <w:rsid w:val="003A52C3"/>
    <w:rsid w:val="003C7822"/>
    <w:rsid w:val="004D0244"/>
    <w:rsid w:val="00515049"/>
    <w:rsid w:val="0057195F"/>
    <w:rsid w:val="005C1516"/>
    <w:rsid w:val="005C64C3"/>
    <w:rsid w:val="005E3FAB"/>
    <w:rsid w:val="00677C05"/>
    <w:rsid w:val="00677D9A"/>
    <w:rsid w:val="006A6BA1"/>
    <w:rsid w:val="007303D6"/>
    <w:rsid w:val="007539C4"/>
    <w:rsid w:val="007551E7"/>
    <w:rsid w:val="00780694"/>
    <w:rsid w:val="007D79BD"/>
    <w:rsid w:val="00844CF8"/>
    <w:rsid w:val="00862DA6"/>
    <w:rsid w:val="00893252"/>
    <w:rsid w:val="00902AD3"/>
    <w:rsid w:val="00917861"/>
    <w:rsid w:val="00957A04"/>
    <w:rsid w:val="009B186B"/>
    <w:rsid w:val="00A3320C"/>
    <w:rsid w:val="00B13F16"/>
    <w:rsid w:val="00B25C18"/>
    <w:rsid w:val="00B73A75"/>
    <w:rsid w:val="00BD5D6C"/>
    <w:rsid w:val="00C45B05"/>
    <w:rsid w:val="00D7516E"/>
    <w:rsid w:val="00DB7155"/>
    <w:rsid w:val="00DE5055"/>
    <w:rsid w:val="00E26752"/>
    <w:rsid w:val="00E42952"/>
    <w:rsid w:val="00E66A8E"/>
    <w:rsid w:val="00E80D45"/>
    <w:rsid w:val="00E849A3"/>
    <w:rsid w:val="00EA31CC"/>
    <w:rsid w:val="00EE6135"/>
    <w:rsid w:val="00F10762"/>
    <w:rsid w:val="00F16271"/>
    <w:rsid w:val="00F66AA4"/>
    <w:rsid w:val="00F8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2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782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C7822"/>
    <w:pPr>
      <w:ind w:left="720"/>
      <w:contextualSpacing/>
    </w:pPr>
  </w:style>
  <w:style w:type="table" w:styleId="Tabela-Siatka">
    <w:name w:val="Table Grid"/>
    <w:basedOn w:val="Standardowy"/>
    <w:uiPriority w:val="39"/>
    <w:rsid w:val="00BD5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284F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150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6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1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4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gorecka@otwock-szpital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49F45-A1DE-41B9-944F-BB999550E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2419</Words>
  <Characters>14516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MBender</dc:creator>
  <cp:keywords/>
  <dc:description/>
  <cp:lastModifiedBy>Joanna Górecka</cp:lastModifiedBy>
  <cp:revision>41</cp:revision>
  <dcterms:created xsi:type="dcterms:W3CDTF">2019-03-26T07:22:00Z</dcterms:created>
  <dcterms:modified xsi:type="dcterms:W3CDTF">2024-10-31T10:47:00Z</dcterms:modified>
</cp:coreProperties>
</file>