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EA7DFA" w:rsidRPr="00EA7DFA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EA7DFA" w:rsidRPr="00EA7DFA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EA7DF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EA7DFA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EA7DF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1B322D" w:rsidRDefault="001B322D" w:rsidP="001B322D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 xml:space="preserve">Przedmiotem konkursu </w:t>
      </w:r>
      <w:r w:rsidR="00EC1710"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</w:t>
      </w:r>
      <w:r>
        <w:rPr>
          <w:rFonts w:eastAsia="Times New Roman" w:cstheme="minorHAnsi"/>
          <w:sz w:val="24"/>
          <w:szCs w:val="24"/>
          <w:lang w:eastAsia="pl-PL"/>
        </w:rPr>
        <w:t xml:space="preserve">następujących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7E0E76">
        <w:rPr>
          <w:rFonts w:ascii="Calibri" w:hAnsi="Calibri" w:cs="Calibri"/>
        </w:rPr>
        <w:t xml:space="preserve">przez lekarza </w:t>
      </w:r>
      <w:r w:rsidR="00C36CE1" w:rsidRPr="00123F14">
        <w:rPr>
          <w:rFonts w:ascii="Calibri" w:hAnsi="Calibri" w:cs="Calibri"/>
        </w:rPr>
        <w:t xml:space="preserve"> </w:t>
      </w:r>
      <w:r w:rsidR="002A55A9">
        <w:rPr>
          <w:rFonts w:ascii="Calibri" w:hAnsi="Calibri" w:cs="Calibri"/>
          <w:b/>
        </w:rPr>
        <w:t>radio</w:t>
      </w:r>
      <w:r w:rsidR="00E24F92" w:rsidRPr="00D75822">
        <w:rPr>
          <w:rFonts w:ascii="Calibri" w:hAnsi="Calibri" w:cs="Calibri"/>
          <w:b/>
        </w:rPr>
        <w:t>loga</w:t>
      </w:r>
      <w:r>
        <w:rPr>
          <w:rFonts w:ascii="Calibri" w:hAnsi="Calibri" w:cs="Calibri"/>
        </w:rPr>
        <w:t>:</w:t>
      </w:r>
      <w:r w:rsidR="007E0E76">
        <w:rPr>
          <w:rFonts w:ascii="Calibri" w:hAnsi="Calibri" w:cs="Calibri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- pełnienie nadzoru radiologicznego,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opisywanie badań tomografii komputerowej (TK),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opisywanie badań rentgenowskich (RTG),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wykonywanie badań ultrasonograficznych (USG).</w:t>
      </w:r>
    </w:p>
    <w:p w:rsidR="00EC1710" w:rsidRPr="00123F14" w:rsidRDefault="00EC1710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</w:t>
      </w:r>
      <w:r w:rsidR="00D75822">
        <w:rPr>
          <w:rFonts w:eastAsia="Times New Roman" w:cstheme="minorHAnsi"/>
          <w:sz w:val="24"/>
          <w:szCs w:val="24"/>
          <w:lang w:eastAsia="pl-PL"/>
        </w:rPr>
        <w:t>ofercie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 proponowaną ilość godzin udzielania świadczeń w miesiącu oraz </w:t>
      </w:r>
      <w:r w:rsidR="00EA15A1">
        <w:rPr>
          <w:rFonts w:cstheme="minorHAnsi"/>
          <w:sz w:val="24"/>
          <w:szCs w:val="24"/>
        </w:rPr>
        <w:t xml:space="preserve">wysokość </w:t>
      </w:r>
      <w:r w:rsidR="00EA15A1" w:rsidRPr="00F31BAB">
        <w:rPr>
          <w:rFonts w:cstheme="minorHAnsi"/>
          <w:sz w:val="24"/>
          <w:szCs w:val="24"/>
        </w:rPr>
        <w:t>proponowanego</w:t>
      </w:r>
      <w:r w:rsidR="00D5045A">
        <w:rPr>
          <w:rFonts w:cstheme="minorHAnsi"/>
          <w:sz w:val="24"/>
          <w:szCs w:val="24"/>
        </w:rPr>
        <w:t xml:space="preserve"> </w:t>
      </w:r>
      <w:r w:rsidR="002A55A9">
        <w:rPr>
          <w:rFonts w:cstheme="minorHAnsi"/>
          <w:sz w:val="24"/>
          <w:szCs w:val="24"/>
        </w:rPr>
        <w:t>wynagrod</w:t>
      </w:r>
      <w:r w:rsidR="001B322D">
        <w:rPr>
          <w:rFonts w:cstheme="minorHAnsi"/>
          <w:sz w:val="24"/>
          <w:szCs w:val="24"/>
        </w:rPr>
        <w:t>zenia z tytułu świadczenia usług</w:t>
      </w:r>
      <w:r w:rsidR="002A55A9">
        <w:rPr>
          <w:rFonts w:cstheme="minorHAnsi"/>
          <w:sz w:val="24"/>
          <w:szCs w:val="24"/>
        </w:rPr>
        <w:t>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1B322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>Konkurs ofert –</w:t>
      </w:r>
      <w:r w:rsidR="002A55A9">
        <w:rPr>
          <w:b/>
          <w:sz w:val="24"/>
          <w:szCs w:val="24"/>
        </w:rPr>
        <w:t>radi</w:t>
      </w:r>
      <w:r w:rsidR="00E24F92">
        <w:rPr>
          <w:b/>
          <w:sz w:val="24"/>
          <w:szCs w:val="24"/>
        </w:rPr>
        <w:t>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D75822">
        <w:rPr>
          <w:rStyle w:val="Pogrubienie"/>
          <w:sz w:val="24"/>
          <w:szCs w:val="24"/>
        </w:rPr>
        <w:t>2</w:t>
      </w:r>
      <w:r w:rsidR="00807DFB">
        <w:rPr>
          <w:rStyle w:val="Pogrubienie"/>
          <w:sz w:val="24"/>
          <w:szCs w:val="24"/>
        </w:rPr>
        <w:t>3</w:t>
      </w:r>
      <w:r w:rsidR="00533A5F" w:rsidRPr="0097292F">
        <w:rPr>
          <w:rStyle w:val="Pogrubienie"/>
          <w:sz w:val="24"/>
          <w:szCs w:val="24"/>
        </w:rPr>
        <w:t>.1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 xml:space="preserve">w </w:t>
      </w:r>
      <w:r w:rsidR="002A55A9">
        <w:rPr>
          <w:sz w:val="24"/>
          <w:szCs w:val="24"/>
        </w:rPr>
        <w:t>Kancelarii</w:t>
      </w:r>
      <w:r w:rsidR="005D65E4" w:rsidRPr="005D65E4">
        <w:rPr>
          <w:sz w:val="24"/>
          <w:szCs w:val="24"/>
        </w:rPr>
        <w:t xml:space="preserve">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582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807DFB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7900A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2A55A9">
        <w:rPr>
          <w:rFonts w:eastAsia="Times New Roman" w:cstheme="minorHAnsi"/>
          <w:sz w:val="24"/>
          <w:szCs w:val="24"/>
          <w:lang w:eastAsia="pl-PL"/>
        </w:rPr>
        <w:t>jest Zakład Radiologii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1B322D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1B322D">
        <w:rPr>
          <w:rFonts w:eastAsia="Times New Roman" w:cstheme="minorHAnsi"/>
          <w:sz w:val="24"/>
          <w:szCs w:val="24"/>
          <w:lang w:eastAsia="pl-PL"/>
        </w:rPr>
        <w:t xml:space="preserve"> w Otwocku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7E0E76" w:rsidRPr="007E0E76" w:rsidRDefault="001B322D" w:rsidP="001B322D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>Do konkursu mogą</w:t>
      </w:r>
      <w:r w:rsidR="005D5257" w:rsidRPr="007E0E76">
        <w:rPr>
          <w:rFonts w:eastAsia="Times New Roman" w:cstheme="minorHAnsi"/>
          <w:sz w:val="24"/>
          <w:szCs w:val="24"/>
          <w:lang w:eastAsia="pl-PL"/>
        </w:rPr>
        <w:t xml:space="preserve"> przystąpić</w:t>
      </w:r>
      <w:r w:rsidR="007E0E76" w:rsidRPr="007E0E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5257" w:rsidRPr="007E0E76">
        <w:rPr>
          <w:rFonts w:eastAsia="Times New Roman" w:cstheme="minorHAnsi"/>
          <w:sz w:val="24"/>
          <w:szCs w:val="24"/>
          <w:lang w:eastAsia="pl-PL"/>
        </w:rPr>
        <w:t>osoby fizyczne legitymujące się nabyciem fachowych kwalifikacji do udzielania świadczeń zdrowotnych w określonym zakresie lub w określonej dziedzinie medycyny</w:t>
      </w:r>
      <w:r w:rsidR="005855E0" w:rsidRPr="007E0E76">
        <w:rPr>
          <w:rFonts w:eastAsia="Times New Roman" w:cstheme="minorHAnsi"/>
          <w:sz w:val="24"/>
          <w:szCs w:val="24"/>
          <w:lang w:eastAsia="pl-PL"/>
        </w:rPr>
        <w:t>, które spełniają warunki określone poniżej</w:t>
      </w:r>
      <w:r w:rsidR="007E0E76" w:rsidRPr="007E0E76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7E0E76" w:rsidRDefault="005D5257" w:rsidP="007E0E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0E76">
        <w:rPr>
          <w:rFonts w:eastAsia="Times New Roman" w:cstheme="minorHAnsi"/>
          <w:sz w:val="24"/>
          <w:szCs w:val="24"/>
          <w:lang w:eastAsia="pl-PL"/>
        </w:rPr>
        <w:lastRenderedPageBreak/>
        <w:t>2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 xml:space="preserve">. Osoby udzielające świadczeń powinny </w:t>
      </w:r>
      <w:r w:rsidR="00CC405F" w:rsidRPr="007E0E76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F768A2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A15A1">
        <w:rPr>
          <w:rFonts w:eastAsia="Times New Roman" w:cstheme="minorHAnsi"/>
          <w:sz w:val="24"/>
          <w:szCs w:val="24"/>
          <w:lang w:eastAsia="pl-PL"/>
        </w:rPr>
        <w:t>wyższe wykształcenie medyczne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C1710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>* prawo wykonywania zawodu</w:t>
      </w:r>
      <w:r w:rsidR="00EA15A1">
        <w:rPr>
          <w:rFonts w:eastAsia="Times New Roman" w:cstheme="minorHAnsi"/>
          <w:sz w:val="24"/>
          <w:szCs w:val="24"/>
          <w:lang w:eastAsia="pl-PL"/>
        </w:rPr>
        <w:t xml:space="preserve"> lekarza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B6398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F768A2">
        <w:rPr>
          <w:rFonts w:eastAsia="Times New Roman" w:cstheme="minorHAnsi"/>
          <w:sz w:val="24"/>
          <w:szCs w:val="24"/>
          <w:lang w:eastAsia="pl-PL"/>
        </w:rPr>
        <w:t>minimum 2 lata doświadczenia zawodowego.</w:t>
      </w:r>
    </w:p>
    <w:p w:rsidR="00E46CE7" w:rsidRPr="00F768A2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D5257" w:rsidRDefault="00EC1710" w:rsidP="007E0E7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</w:t>
      </w:r>
      <w:r w:rsidR="005D5257">
        <w:rPr>
          <w:rFonts w:eastAsia="Times New Roman" w:cstheme="minorHAnsi"/>
          <w:sz w:val="24"/>
          <w:szCs w:val="24"/>
          <w:lang w:eastAsia="pl-PL"/>
        </w:rPr>
        <w:t xml:space="preserve"> stwierdzające </w:t>
      </w:r>
      <w:r w:rsidR="005D5257" w:rsidRPr="005C64C3">
        <w:rPr>
          <w:rFonts w:eastAsia="Times New Roman" w:cstheme="minorHAnsi"/>
          <w:sz w:val="24"/>
          <w:szCs w:val="24"/>
          <w:lang w:eastAsia="pl-PL"/>
        </w:rPr>
        <w:t>posiadanie wymaganych kwalifikacji i uprawnień do udzielania świadczeń zdrowotnych: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wyższej </w:t>
      </w:r>
      <w:r w:rsidRPr="005C64C3">
        <w:rPr>
          <w:rFonts w:eastAsia="Times New Roman" w:cstheme="minorHAnsi"/>
          <w:sz w:val="24"/>
          <w:szCs w:val="24"/>
          <w:lang w:eastAsia="pl-PL"/>
        </w:rPr>
        <w:t>szkoły medycznej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D5257" w:rsidRPr="005C64C3" w:rsidRDefault="005D5257" w:rsidP="005D52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855E0">
        <w:rPr>
          <w:rFonts w:eastAsia="Times New Roman" w:cstheme="minorHAnsi"/>
          <w:sz w:val="24"/>
          <w:szCs w:val="24"/>
          <w:lang w:eastAsia="pl-PL"/>
        </w:rPr>
        <w:t>,</w:t>
      </w:r>
    </w:p>
    <w:p w:rsidR="005D5257" w:rsidRPr="005C64C3" w:rsidRDefault="005D5257" w:rsidP="005D525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D5257" w:rsidRDefault="005D5257" w:rsidP="005D525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5855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E0E76">
        <w:rPr>
          <w:rFonts w:eastAsia="Times New Roman" w:cstheme="minorHAnsi"/>
          <w:b/>
          <w:bCs/>
          <w:sz w:val="24"/>
          <w:szCs w:val="24"/>
          <w:lang w:eastAsia="pl-PL"/>
        </w:rPr>
        <w:t>radi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EC1710" w:rsidRDefault="0097292F" w:rsidP="00790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7900A4" w:rsidRDefault="007900A4" w:rsidP="00790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7900A4" w:rsidRDefault="007900A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855E0" w:rsidRDefault="005855E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807DFB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wa </w:t>
      </w:r>
      <w:r w:rsidR="007E0E76">
        <w:rPr>
          <w:rFonts w:eastAsia="Times New Roman" w:cstheme="minorHAnsi"/>
          <w:sz w:val="24"/>
          <w:szCs w:val="24"/>
          <w:lang w:eastAsia="pl-PL"/>
        </w:rPr>
        <w:t xml:space="preserve">zlecenie </w:t>
      </w:r>
      <w:r w:rsidRPr="00EE6135">
        <w:rPr>
          <w:rFonts w:eastAsia="Times New Roman" w:cstheme="minorHAnsi"/>
          <w:sz w:val="24"/>
          <w:szCs w:val="24"/>
          <w:lang w:eastAsia="pl-PL"/>
        </w:rPr>
        <w:t>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7DFB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6240C4" w:rsidRPr="00807DFB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807DFB">
        <w:rPr>
          <w:rFonts w:eastAsia="Times New Roman" w:cstheme="minorHAnsi"/>
          <w:sz w:val="24"/>
          <w:szCs w:val="24"/>
          <w:lang w:eastAsia="pl-PL"/>
        </w:rPr>
        <w:t>1</w:t>
      </w:r>
      <w:r w:rsidRPr="00807DFB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807DFB">
        <w:rPr>
          <w:rFonts w:eastAsia="Times New Roman" w:cstheme="minorHAnsi"/>
          <w:sz w:val="24"/>
          <w:szCs w:val="24"/>
          <w:lang w:eastAsia="pl-PL"/>
        </w:rPr>
        <w:t>01</w:t>
      </w:r>
      <w:r w:rsidRPr="00807DFB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807DFB">
        <w:rPr>
          <w:rFonts w:eastAsia="Times New Roman" w:cstheme="minorHAnsi"/>
          <w:sz w:val="24"/>
          <w:szCs w:val="24"/>
          <w:lang w:eastAsia="pl-PL"/>
        </w:rPr>
        <w:t>5</w:t>
      </w:r>
      <w:r w:rsidR="001B322D" w:rsidRPr="00807DFB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Pr="00807DFB">
        <w:rPr>
          <w:rFonts w:eastAsia="Times New Roman" w:cstheme="minorHAnsi"/>
          <w:sz w:val="24"/>
          <w:szCs w:val="24"/>
          <w:lang w:eastAsia="pl-PL"/>
        </w:rPr>
        <w:t>31.12.202</w:t>
      </w:r>
      <w:r w:rsidR="00807DFB" w:rsidRPr="00807DFB">
        <w:rPr>
          <w:rFonts w:eastAsia="Times New Roman" w:cstheme="minorHAnsi"/>
          <w:sz w:val="24"/>
          <w:szCs w:val="24"/>
          <w:lang w:eastAsia="pl-PL"/>
        </w:rPr>
        <w:t>6</w:t>
      </w:r>
      <w:r w:rsidR="001B322D" w:rsidRPr="00807D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07DFB">
        <w:rPr>
          <w:rFonts w:eastAsia="Times New Roman" w:cstheme="minorHAnsi"/>
          <w:sz w:val="24"/>
          <w:szCs w:val="24"/>
          <w:lang w:eastAsia="pl-PL"/>
        </w:rPr>
        <w:t>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B552A" w:rsidRPr="005855E0" w:rsidRDefault="00EC1710" w:rsidP="005855E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sectPr w:rsidR="008B552A" w:rsidRPr="005855E0" w:rsidSect="007900A4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27" w:rsidRDefault="00B86327" w:rsidP="00986E00">
      <w:pPr>
        <w:spacing w:after="0" w:line="240" w:lineRule="auto"/>
      </w:pPr>
      <w:r>
        <w:separator/>
      </w:r>
    </w:p>
  </w:endnote>
  <w:endnote w:type="continuationSeparator" w:id="0">
    <w:p w:rsidR="00B86327" w:rsidRDefault="00B86327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EA7DFA">
        <w:pPr>
          <w:pStyle w:val="Stopka"/>
          <w:jc w:val="right"/>
        </w:pPr>
        <w:fldSimple w:instr=" PAGE   \* MERGEFORMAT ">
          <w:r w:rsidR="00807DFB">
            <w:rPr>
              <w:noProof/>
            </w:rPr>
            <w:t>1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27" w:rsidRDefault="00B86327" w:rsidP="00986E00">
      <w:pPr>
        <w:spacing w:after="0" w:line="240" w:lineRule="auto"/>
      </w:pPr>
      <w:r>
        <w:separator/>
      </w:r>
    </w:p>
  </w:footnote>
  <w:footnote w:type="continuationSeparator" w:id="0">
    <w:p w:rsidR="00B86327" w:rsidRDefault="00B86327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F2"/>
    <w:multiLevelType w:val="hybridMultilevel"/>
    <w:tmpl w:val="BEF2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40A"/>
    <w:multiLevelType w:val="hybridMultilevel"/>
    <w:tmpl w:val="84D2ED92"/>
    <w:lvl w:ilvl="0" w:tplc="EDAEE7FE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A4645"/>
    <w:multiLevelType w:val="hybridMultilevel"/>
    <w:tmpl w:val="FB32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B1BDF"/>
    <w:multiLevelType w:val="hybridMultilevel"/>
    <w:tmpl w:val="10A8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1A06"/>
    <w:rsid w:val="0006670A"/>
    <w:rsid w:val="00091C12"/>
    <w:rsid w:val="000D6861"/>
    <w:rsid w:val="0012344D"/>
    <w:rsid w:val="00123F14"/>
    <w:rsid w:val="00163081"/>
    <w:rsid w:val="00167B17"/>
    <w:rsid w:val="001A6B93"/>
    <w:rsid w:val="001B322D"/>
    <w:rsid w:val="00226470"/>
    <w:rsid w:val="00274705"/>
    <w:rsid w:val="00276CAD"/>
    <w:rsid w:val="002A55A9"/>
    <w:rsid w:val="00314E27"/>
    <w:rsid w:val="00373CD0"/>
    <w:rsid w:val="0038617F"/>
    <w:rsid w:val="003F049E"/>
    <w:rsid w:val="003F2F53"/>
    <w:rsid w:val="003F74A6"/>
    <w:rsid w:val="00405226"/>
    <w:rsid w:val="00407363"/>
    <w:rsid w:val="00466135"/>
    <w:rsid w:val="004B4468"/>
    <w:rsid w:val="00533A5F"/>
    <w:rsid w:val="005629E5"/>
    <w:rsid w:val="005855E0"/>
    <w:rsid w:val="00597212"/>
    <w:rsid w:val="005A6AF1"/>
    <w:rsid w:val="005D5257"/>
    <w:rsid w:val="005D65E4"/>
    <w:rsid w:val="005F6869"/>
    <w:rsid w:val="006240C4"/>
    <w:rsid w:val="0063797E"/>
    <w:rsid w:val="0064779A"/>
    <w:rsid w:val="00694152"/>
    <w:rsid w:val="00725E5F"/>
    <w:rsid w:val="007354D1"/>
    <w:rsid w:val="00753E4E"/>
    <w:rsid w:val="007900A4"/>
    <w:rsid w:val="007E0E76"/>
    <w:rsid w:val="00807DFB"/>
    <w:rsid w:val="00844C40"/>
    <w:rsid w:val="008468B6"/>
    <w:rsid w:val="008A2B53"/>
    <w:rsid w:val="008B552A"/>
    <w:rsid w:val="008E11CA"/>
    <w:rsid w:val="0097292F"/>
    <w:rsid w:val="00986E00"/>
    <w:rsid w:val="00AB6D75"/>
    <w:rsid w:val="00B502E6"/>
    <w:rsid w:val="00B50322"/>
    <w:rsid w:val="00B86327"/>
    <w:rsid w:val="00BE2731"/>
    <w:rsid w:val="00C1372D"/>
    <w:rsid w:val="00C36CE1"/>
    <w:rsid w:val="00C46B3C"/>
    <w:rsid w:val="00CC405F"/>
    <w:rsid w:val="00CD33EF"/>
    <w:rsid w:val="00D5045A"/>
    <w:rsid w:val="00D75822"/>
    <w:rsid w:val="00D75C86"/>
    <w:rsid w:val="00DE522C"/>
    <w:rsid w:val="00E07193"/>
    <w:rsid w:val="00E24F92"/>
    <w:rsid w:val="00E341DF"/>
    <w:rsid w:val="00E46CE7"/>
    <w:rsid w:val="00EA15A1"/>
    <w:rsid w:val="00EA7DFA"/>
    <w:rsid w:val="00EB6398"/>
    <w:rsid w:val="00EC1710"/>
    <w:rsid w:val="00EC53AD"/>
    <w:rsid w:val="00EF1434"/>
    <w:rsid w:val="00F25945"/>
    <w:rsid w:val="00F5175C"/>
    <w:rsid w:val="00F62ADC"/>
    <w:rsid w:val="00F768A2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17</cp:revision>
  <dcterms:created xsi:type="dcterms:W3CDTF">2024-11-07T07:46:00Z</dcterms:created>
  <dcterms:modified xsi:type="dcterms:W3CDTF">2024-12-16T12:53:00Z</dcterms:modified>
</cp:coreProperties>
</file>