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6864" w14:textId="77777777" w:rsidR="004F6EAC" w:rsidRPr="00662815" w:rsidRDefault="00FC602B" w:rsidP="00D50C68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63473F" w:rsidRPr="00662815">
        <w:rPr>
          <w:rFonts w:asciiTheme="minorHAnsi" w:hAnsiTheme="minorHAnsi" w:cstheme="minorHAnsi"/>
          <w:b/>
          <w:bCs/>
          <w:sz w:val="44"/>
          <w:szCs w:val="44"/>
        </w:rPr>
        <w:t xml:space="preserve">                                               </w:t>
      </w:r>
    </w:p>
    <w:p w14:paraId="5E629E51" w14:textId="77777777" w:rsidR="004F6EAC" w:rsidRPr="00662815" w:rsidRDefault="006A4ADC" w:rsidP="00D50C68">
      <w:pPr>
        <w:pStyle w:val="Tekstpodstawowy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62815">
        <w:rPr>
          <w:rFonts w:asciiTheme="minorHAnsi" w:hAnsiTheme="minorHAnsi" w:cstheme="minorHAnsi"/>
          <w:b/>
          <w:bCs/>
          <w:sz w:val="28"/>
          <w:szCs w:val="28"/>
        </w:rPr>
        <w:t xml:space="preserve">SZCZEGÓŁOWE </w:t>
      </w:r>
      <w:r w:rsidR="0063473F" w:rsidRPr="00662815">
        <w:rPr>
          <w:rFonts w:asciiTheme="minorHAnsi" w:hAnsiTheme="minorHAnsi" w:cstheme="minorHAnsi"/>
          <w:b/>
          <w:bCs/>
          <w:sz w:val="28"/>
          <w:szCs w:val="28"/>
        </w:rPr>
        <w:t>WARUNKI KONKURSU OFERT</w:t>
      </w:r>
    </w:p>
    <w:p w14:paraId="0860690A" w14:textId="77777777" w:rsidR="004F6EAC" w:rsidRPr="00662815" w:rsidRDefault="004F6EAC" w:rsidP="00D50C68">
      <w:pPr>
        <w:pStyle w:val="Tekstpodstawowy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5AA4F6A" w14:textId="77777777" w:rsidR="00662815" w:rsidRDefault="0063473F" w:rsidP="00D50C68">
      <w:pPr>
        <w:pStyle w:val="Default"/>
        <w:tabs>
          <w:tab w:val="left" w:pos="570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/>
          <w:bCs/>
          <w:color w:val="00000A"/>
          <w:sz w:val="28"/>
          <w:szCs w:val="28"/>
        </w:rPr>
        <w:t>1.     Nazwa oraz adres udzielającego zamówienie.</w:t>
      </w:r>
    </w:p>
    <w:p w14:paraId="21B58AD9" w14:textId="77777777" w:rsidR="004F6EAC" w:rsidRDefault="006A4ADC" w:rsidP="00D50C68">
      <w:pPr>
        <w:pStyle w:val="Default"/>
        <w:tabs>
          <w:tab w:val="left" w:pos="570"/>
        </w:tabs>
        <w:spacing w:line="360" w:lineRule="auto"/>
        <w:ind w:left="567" w:hanging="567"/>
        <w:rPr>
          <w:rFonts w:asciiTheme="minorHAnsi" w:hAnsiTheme="minorHAnsi" w:cstheme="minorHAnsi"/>
          <w:color w:val="00000A"/>
        </w:rPr>
      </w:pPr>
      <w:r w:rsidRPr="00662815">
        <w:rPr>
          <w:rFonts w:asciiTheme="minorHAnsi" w:hAnsiTheme="minorHAnsi" w:cstheme="minorHAnsi"/>
          <w:color w:val="00000A"/>
        </w:rPr>
        <w:t>Mazowieckie</w:t>
      </w:r>
      <w:r w:rsidR="00662815">
        <w:rPr>
          <w:rFonts w:asciiTheme="minorHAnsi" w:hAnsiTheme="minorHAnsi" w:cstheme="minorHAnsi"/>
          <w:color w:val="00000A"/>
        </w:rPr>
        <w:t xml:space="preserve"> Centrum Leczenia Chorób Płuc i Gruźlicy w Otwocku</w:t>
      </w:r>
    </w:p>
    <w:p w14:paraId="4C9C6BB1" w14:textId="77777777" w:rsidR="00662815" w:rsidRDefault="00662815" w:rsidP="00D50C68">
      <w:pPr>
        <w:pStyle w:val="Default"/>
        <w:tabs>
          <w:tab w:val="left" w:pos="570"/>
        </w:tabs>
        <w:spacing w:line="360" w:lineRule="auto"/>
        <w:ind w:left="567" w:hanging="567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ul. Narutowicza 80, 05-400 Otwock</w:t>
      </w:r>
    </w:p>
    <w:p w14:paraId="27DC3C5F" w14:textId="77777777" w:rsidR="00662815" w:rsidRDefault="00624795" w:rsidP="00D50C68">
      <w:pPr>
        <w:pStyle w:val="Default"/>
        <w:tabs>
          <w:tab w:val="left" w:pos="570"/>
        </w:tabs>
        <w:spacing w:line="360" w:lineRule="auto"/>
        <w:ind w:left="567" w:hanging="567"/>
        <w:rPr>
          <w:rFonts w:asciiTheme="minorHAnsi" w:hAnsiTheme="minorHAnsi" w:cstheme="minorHAnsi"/>
          <w:color w:val="00000A"/>
        </w:rPr>
      </w:pPr>
      <w:hyperlink r:id="rId8" w:history="1">
        <w:r w:rsidR="00662815" w:rsidRPr="00BF48C9">
          <w:rPr>
            <w:rStyle w:val="Hipercze"/>
            <w:rFonts w:asciiTheme="minorHAnsi" w:hAnsiTheme="minorHAnsi" w:cstheme="minorHAnsi"/>
          </w:rPr>
          <w:t>www.otwock-szpital.pl</w:t>
        </w:r>
      </w:hyperlink>
    </w:p>
    <w:p w14:paraId="4704BE89" w14:textId="77777777" w:rsidR="004F6EAC" w:rsidRPr="00662815" w:rsidRDefault="004F6EAC" w:rsidP="00D50C68">
      <w:pPr>
        <w:pStyle w:val="Default"/>
        <w:spacing w:line="360" w:lineRule="auto"/>
        <w:ind w:left="3546" w:firstLine="708"/>
        <w:jc w:val="both"/>
        <w:rPr>
          <w:rFonts w:asciiTheme="minorHAnsi" w:hAnsiTheme="minorHAnsi" w:cstheme="minorHAnsi"/>
          <w:color w:val="00000A"/>
        </w:rPr>
      </w:pPr>
    </w:p>
    <w:p w14:paraId="1C0E6630" w14:textId="77777777" w:rsidR="004F6EAC" w:rsidRPr="00662815" w:rsidRDefault="0063473F" w:rsidP="00D50C68">
      <w:pPr>
        <w:pStyle w:val="Default"/>
        <w:tabs>
          <w:tab w:val="left" w:pos="630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/>
          <w:bCs/>
          <w:color w:val="00000A"/>
          <w:sz w:val="28"/>
          <w:szCs w:val="28"/>
        </w:rPr>
        <w:t xml:space="preserve">2.   Tryb udzielenia zamówienia.    </w:t>
      </w:r>
    </w:p>
    <w:p w14:paraId="6F72FFCC" w14:textId="77777777" w:rsidR="004F6EAC" w:rsidRPr="00662815" w:rsidRDefault="0063473F" w:rsidP="00D50C68">
      <w:pPr>
        <w:pStyle w:val="Defaul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color w:val="00000A"/>
        </w:rPr>
        <w:t>Postępowanie o udzielenie zamówienia prowadzone jest w trybie konkursu ofert, na podstawie u</w:t>
      </w:r>
      <w:r w:rsidRPr="00662815">
        <w:rPr>
          <w:rFonts w:asciiTheme="minorHAnsi" w:hAnsiTheme="minorHAnsi" w:cstheme="minorHAnsi"/>
        </w:rPr>
        <w:t>stawy z dnia 15 kwietnia 2011r. o działalności leczniczej (t.j. Dz. U. z 2016 r., poz. 1638) oraz ustawy z dnia 27 sierpnia 2004r. (Dz. U. z 2016 r., poz. 1793) o świadczeniach opieki zdrowotnej finansowanych ze środków publicznych.</w:t>
      </w:r>
    </w:p>
    <w:p w14:paraId="29CC3670" w14:textId="77777777" w:rsidR="004F6EAC" w:rsidRPr="00662815" w:rsidRDefault="0063473F" w:rsidP="00D50C68">
      <w:pPr>
        <w:pStyle w:val="Default"/>
        <w:spacing w:line="360" w:lineRule="auto"/>
        <w:ind w:left="765"/>
        <w:jc w:val="both"/>
        <w:rPr>
          <w:rFonts w:asciiTheme="minorHAnsi" w:hAnsiTheme="minorHAnsi" w:cstheme="minorHAnsi"/>
          <w:color w:val="00000A"/>
        </w:rPr>
      </w:pPr>
      <w:r w:rsidRPr="00662815">
        <w:rPr>
          <w:rFonts w:asciiTheme="minorHAnsi" w:hAnsiTheme="minorHAnsi" w:cstheme="minorHAnsi"/>
          <w:color w:val="00000A"/>
        </w:rPr>
        <w:t xml:space="preserve"> </w:t>
      </w:r>
    </w:p>
    <w:p w14:paraId="1A512DF2" w14:textId="77777777" w:rsidR="004F6EAC" w:rsidRPr="00662815" w:rsidRDefault="0063473F" w:rsidP="00D50C68">
      <w:pPr>
        <w:pStyle w:val="Default"/>
        <w:spacing w:line="360" w:lineRule="auto"/>
        <w:ind w:left="624" w:hanging="624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/>
          <w:bCs/>
          <w:sz w:val="28"/>
          <w:szCs w:val="28"/>
        </w:rPr>
        <w:t>3.  Opis przedmiotu zamówienia.</w:t>
      </w:r>
    </w:p>
    <w:p w14:paraId="375C6CCA" w14:textId="77777777" w:rsidR="00370001" w:rsidRPr="00662815" w:rsidRDefault="0063473F" w:rsidP="00D50C68">
      <w:pPr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color w:val="000000" w:themeColor="text1"/>
        </w:rPr>
        <w:t xml:space="preserve">3.1 Przedmiotem zamówienia </w:t>
      </w:r>
      <w:r w:rsidRPr="00662815">
        <w:rPr>
          <w:rFonts w:asciiTheme="minorHAnsi" w:hAnsiTheme="minorHAnsi" w:cstheme="minorHAnsi"/>
        </w:rPr>
        <w:t xml:space="preserve">jest udzielanie świadczeń </w:t>
      </w:r>
      <w:r w:rsidR="00662815">
        <w:rPr>
          <w:rFonts w:asciiTheme="minorHAnsi" w:hAnsiTheme="minorHAnsi" w:cstheme="minorHAnsi"/>
        </w:rPr>
        <w:t xml:space="preserve">zdrowotnych </w:t>
      </w:r>
      <w:r w:rsidR="00370001" w:rsidRPr="00662815">
        <w:rPr>
          <w:rFonts w:asciiTheme="minorHAnsi" w:hAnsiTheme="minorHAnsi" w:cstheme="minorHAnsi"/>
        </w:rPr>
        <w:t>w zakresie usług elektroradiologicznych udzielanych przez techników</w:t>
      </w:r>
      <w:r w:rsidR="00662815">
        <w:rPr>
          <w:rFonts w:asciiTheme="minorHAnsi" w:hAnsiTheme="minorHAnsi" w:cstheme="minorHAnsi"/>
        </w:rPr>
        <w:t xml:space="preserve">. </w:t>
      </w:r>
    </w:p>
    <w:p w14:paraId="6FC64CFC" w14:textId="77777777" w:rsidR="004F6EAC" w:rsidRPr="00662815" w:rsidRDefault="0063473F" w:rsidP="00D50C68">
      <w:pPr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 xml:space="preserve">3.2 Szczegółowy zakres i warunki udzielania świadczeń zdrowotnych określa projekt umowy, który stanowi </w:t>
      </w:r>
      <w:r w:rsidRPr="00662815">
        <w:rPr>
          <w:rFonts w:asciiTheme="minorHAnsi" w:hAnsiTheme="minorHAnsi" w:cstheme="minorHAnsi"/>
          <w:b/>
          <w:bCs/>
          <w:color w:val="000000"/>
        </w:rPr>
        <w:t>załącznik nr 1</w:t>
      </w:r>
      <w:r w:rsidRPr="00662815">
        <w:rPr>
          <w:rFonts w:asciiTheme="minorHAnsi" w:hAnsiTheme="minorHAnsi" w:cstheme="minorHAnsi"/>
          <w:color w:val="FF6600"/>
        </w:rPr>
        <w:t xml:space="preserve"> </w:t>
      </w:r>
      <w:r w:rsidRPr="00662815">
        <w:rPr>
          <w:rFonts w:asciiTheme="minorHAnsi" w:hAnsiTheme="minorHAnsi" w:cstheme="minorHAnsi"/>
          <w:color w:val="000000"/>
        </w:rPr>
        <w:t>d</w:t>
      </w:r>
      <w:r w:rsidRPr="00662815">
        <w:rPr>
          <w:rFonts w:asciiTheme="minorHAnsi" w:hAnsiTheme="minorHAnsi" w:cstheme="minorHAnsi"/>
        </w:rPr>
        <w:t>o warunków konkursu ofert.</w:t>
      </w:r>
    </w:p>
    <w:p w14:paraId="258443F4" w14:textId="77777777" w:rsidR="0067160A" w:rsidRPr="00662815" w:rsidRDefault="0067160A" w:rsidP="00D50C6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E2FAA66" w14:textId="77777777" w:rsidR="004F6EAC" w:rsidRPr="00662815" w:rsidRDefault="0063473F" w:rsidP="00D50C6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/>
          <w:bCs/>
          <w:sz w:val="28"/>
          <w:szCs w:val="28"/>
        </w:rPr>
        <w:t>4. Termin realizacji przedmiotu zamówienia.</w:t>
      </w:r>
    </w:p>
    <w:p w14:paraId="65A90530" w14:textId="1A48A2FD" w:rsidR="004F6EAC" w:rsidRPr="00662815" w:rsidRDefault="0063473F" w:rsidP="00D50C68">
      <w:pPr>
        <w:tabs>
          <w:tab w:val="left" w:pos="360"/>
        </w:tabs>
        <w:spacing w:line="360" w:lineRule="auto"/>
        <w:ind w:left="397" w:hanging="397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 xml:space="preserve">4.1 Termin wykonania przedmiotu zamówienia od dnia </w:t>
      </w:r>
      <w:r w:rsidR="008E5E4E" w:rsidRPr="00662815">
        <w:rPr>
          <w:rFonts w:asciiTheme="minorHAnsi" w:hAnsiTheme="minorHAnsi" w:cstheme="minorHAnsi"/>
          <w:b/>
        </w:rPr>
        <w:t>0</w:t>
      </w:r>
      <w:r w:rsidR="001E2DB0">
        <w:rPr>
          <w:rFonts w:asciiTheme="minorHAnsi" w:hAnsiTheme="minorHAnsi" w:cstheme="minorHAnsi"/>
          <w:b/>
        </w:rPr>
        <w:t>3</w:t>
      </w:r>
      <w:r w:rsidR="00C4639E" w:rsidRPr="00662815">
        <w:rPr>
          <w:rFonts w:asciiTheme="minorHAnsi" w:hAnsiTheme="minorHAnsi" w:cstheme="minorHAnsi"/>
          <w:b/>
        </w:rPr>
        <w:t xml:space="preserve"> </w:t>
      </w:r>
      <w:r w:rsidR="001E2DB0">
        <w:rPr>
          <w:rFonts w:asciiTheme="minorHAnsi" w:hAnsiTheme="minorHAnsi" w:cstheme="minorHAnsi"/>
          <w:b/>
        </w:rPr>
        <w:t>września</w:t>
      </w:r>
      <w:r w:rsidR="00D676D1" w:rsidRPr="00662815">
        <w:rPr>
          <w:rFonts w:asciiTheme="minorHAnsi" w:hAnsiTheme="minorHAnsi" w:cstheme="minorHAnsi"/>
          <w:b/>
        </w:rPr>
        <w:t xml:space="preserve"> </w:t>
      </w:r>
      <w:r w:rsidRPr="00662815">
        <w:rPr>
          <w:rFonts w:asciiTheme="minorHAnsi" w:hAnsiTheme="minorHAnsi" w:cstheme="minorHAnsi"/>
          <w:b/>
          <w:bCs/>
          <w:color w:val="000000"/>
        </w:rPr>
        <w:t>20</w:t>
      </w:r>
      <w:r w:rsidR="001E2DB0">
        <w:rPr>
          <w:rFonts w:asciiTheme="minorHAnsi" w:hAnsiTheme="minorHAnsi" w:cstheme="minorHAnsi"/>
          <w:b/>
          <w:bCs/>
          <w:color w:val="000000"/>
        </w:rPr>
        <w:t>20</w:t>
      </w:r>
      <w:r w:rsidRPr="00662815">
        <w:rPr>
          <w:rFonts w:asciiTheme="minorHAnsi" w:hAnsiTheme="minorHAnsi" w:cstheme="minorHAnsi"/>
          <w:b/>
          <w:bCs/>
          <w:color w:val="000000"/>
        </w:rPr>
        <w:t> r.</w:t>
      </w:r>
      <w:r w:rsidRPr="00662815">
        <w:rPr>
          <w:rFonts w:asciiTheme="minorHAnsi" w:hAnsiTheme="minorHAnsi" w:cstheme="minorHAnsi"/>
          <w:color w:val="000000"/>
        </w:rPr>
        <w:t xml:space="preserve"> </w:t>
      </w:r>
      <w:r w:rsidRPr="00662815">
        <w:rPr>
          <w:rFonts w:asciiTheme="minorHAnsi" w:hAnsiTheme="minorHAnsi" w:cstheme="minorHAnsi"/>
          <w:color w:val="000000"/>
        </w:rPr>
        <w:br/>
        <w:t xml:space="preserve">do dnia </w:t>
      </w:r>
      <w:r w:rsidR="008064E2" w:rsidRPr="00662815">
        <w:rPr>
          <w:rFonts w:asciiTheme="minorHAnsi" w:hAnsiTheme="minorHAnsi" w:cstheme="minorHAnsi"/>
          <w:b/>
          <w:color w:val="000000"/>
        </w:rPr>
        <w:t>3</w:t>
      </w:r>
      <w:r w:rsidR="0085694F">
        <w:rPr>
          <w:rFonts w:asciiTheme="minorHAnsi" w:hAnsiTheme="minorHAnsi" w:cstheme="minorHAnsi"/>
          <w:b/>
          <w:color w:val="000000"/>
        </w:rPr>
        <w:t>1</w:t>
      </w:r>
      <w:r w:rsidR="008064E2" w:rsidRPr="00662815">
        <w:rPr>
          <w:rFonts w:asciiTheme="minorHAnsi" w:hAnsiTheme="minorHAnsi" w:cstheme="minorHAnsi"/>
          <w:b/>
          <w:color w:val="000000"/>
        </w:rPr>
        <w:t xml:space="preserve"> </w:t>
      </w:r>
      <w:r w:rsidR="0085694F">
        <w:rPr>
          <w:rFonts w:asciiTheme="minorHAnsi" w:hAnsiTheme="minorHAnsi" w:cstheme="minorHAnsi"/>
          <w:b/>
          <w:color w:val="000000"/>
        </w:rPr>
        <w:t>grudnia</w:t>
      </w:r>
      <w:r w:rsidR="00D676D1" w:rsidRPr="00662815">
        <w:rPr>
          <w:rFonts w:asciiTheme="minorHAnsi" w:hAnsiTheme="minorHAnsi" w:cstheme="minorHAnsi"/>
          <w:b/>
          <w:color w:val="000000"/>
        </w:rPr>
        <w:t xml:space="preserve"> </w:t>
      </w:r>
      <w:r w:rsidR="0073762F" w:rsidRPr="00662815">
        <w:rPr>
          <w:rFonts w:asciiTheme="minorHAnsi" w:hAnsiTheme="minorHAnsi" w:cstheme="minorHAnsi"/>
          <w:b/>
          <w:color w:val="000000"/>
        </w:rPr>
        <w:t>202</w:t>
      </w:r>
      <w:r w:rsidR="001E2DB0">
        <w:rPr>
          <w:rFonts w:asciiTheme="minorHAnsi" w:hAnsiTheme="minorHAnsi" w:cstheme="minorHAnsi"/>
          <w:b/>
          <w:color w:val="000000"/>
        </w:rPr>
        <w:t>2</w:t>
      </w:r>
      <w:r w:rsidR="0073762F" w:rsidRPr="00662815">
        <w:rPr>
          <w:rFonts w:asciiTheme="minorHAnsi" w:hAnsiTheme="minorHAnsi" w:cstheme="minorHAnsi"/>
          <w:b/>
          <w:color w:val="000000"/>
        </w:rPr>
        <w:t xml:space="preserve"> </w:t>
      </w:r>
      <w:r w:rsidR="009054DC" w:rsidRPr="00662815">
        <w:rPr>
          <w:rFonts w:asciiTheme="minorHAnsi" w:hAnsiTheme="minorHAnsi" w:cstheme="minorHAnsi"/>
          <w:b/>
          <w:color w:val="000000"/>
        </w:rPr>
        <w:t>r.</w:t>
      </w:r>
    </w:p>
    <w:p w14:paraId="2038DF20" w14:textId="77777777" w:rsidR="00D50C68" w:rsidRDefault="00D50C68" w:rsidP="00D50C6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00000A"/>
          <w:sz w:val="28"/>
          <w:szCs w:val="28"/>
        </w:rPr>
      </w:pPr>
    </w:p>
    <w:p w14:paraId="40D49C8D" w14:textId="77777777" w:rsidR="004F6EAC" w:rsidRPr="00662815" w:rsidRDefault="0063473F" w:rsidP="00D50C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/>
          <w:bCs/>
          <w:color w:val="00000A"/>
          <w:sz w:val="28"/>
          <w:szCs w:val="28"/>
        </w:rPr>
        <w:t>5. Warunki udziału w postępowaniu.</w:t>
      </w:r>
    </w:p>
    <w:p w14:paraId="3786A377" w14:textId="77777777" w:rsidR="00370001" w:rsidRPr="00662815" w:rsidRDefault="0063473F" w:rsidP="00D50C68">
      <w:pPr>
        <w:pStyle w:val="Default"/>
        <w:tabs>
          <w:tab w:val="left" w:pos="426"/>
          <w:tab w:val="left" w:pos="709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62815">
        <w:rPr>
          <w:rFonts w:asciiTheme="minorHAnsi" w:hAnsiTheme="minorHAnsi" w:cstheme="minorHAnsi"/>
        </w:rPr>
        <w:t xml:space="preserve">5.1 </w:t>
      </w:r>
      <w:r w:rsidR="00370001" w:rsidRPr="00662815">
        <w:rPr>
          <w:rFonts w:asciiTheme="minorHAnsi" w:hAnsiTheme="minorHAnsi" w:cstheme="minorHAnsi"/>
          <w:color w:val="000000" w:themeColor="text1"/>
        </w:rPr>
        <w:t>O udzielenie zamówienia mogą ubiegać się oferenci posiadający uprawnienia do udzielania świadczeń zdrowotnych objętych przedmiotem zamówienia</w:t>
      </w:r>
      <w:bookmarkStart w:id="0" w:name="_Hlk509395854"/>
      <w:r w:rsidR="00370001" w:rsidRPr="00662815">
        <w:rPr>
          <w:rFonts w:asciiTheme="minorHAnsi" w:hAnsiTheme="minorHAnsi" w:cstheme="minorHAnsi"/>
          <w:color w:val="000000" w:themeColor="text1"/>
        </w:rPr>
        <w:t>.</w:t>
      </w:r>
    </w:p>
    <w:bookmarkEnd w:id="0"/>
    <w:p w14:paraId="4339E8B1" w14:textId="77777777" w:rsidR="004F6EAC" w:rsidRPr="00662815" w:rsidRDefault="0063473F" w:rsidP="00D50C68">
      <w:pPr>
        <w:tabs>
          <w:tab w:val="left" w:pos="390"/>
        </w:tabs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 xml:space="preserve">5.2 Każdy </w:t>
      </w:r>
      <w:r w:rsidR="00280760" w:rsidRPr="00662815">
        <w:rPr>
          <w:rFonts w:asciiTheme="minorHAnsi" w:hAnsiTheme="minorHAnsi" w:cstheme="minorHAnsi"/>
        </w:rPr>
        <w:t>oferent</w:t>
      </w:r>
      <w:r w:rsidR="00370001" w:rsidRPr="00662815">
        <w:rPr>
          <w:rFonts w:asciiTheme="minorHAnsi" w:hAnsiTheme="minorHAnsi" w:cstheme="minorHAnsi"/>
        </w:rPr>
        <w:t xml:space="preserve"> </w:t>
      </w:r>
      <w:r w:rsidRPr="00662815">
        <w:rPr>
          <w:rFonts w:asciiTheme="minorHAnsi" w:hAnsiTheme="minorHAnsi" w:cstheme="minorHAnsi"/>
        </w:rPr>
        <w:t xml:space="preserve"> jest obowiązany spełniać następujące warunki:</w:t>
      </w:r>
    </w:p>
    <w:p w14:paraId="1FA0ADB0" w14:textId="77777777" w:rsidR="004F6EAC" w:rsidRPr="00662815" w:rsidRDefault="00EE07B3" w:rsidP="00D50C68">
      <w:pPr>
        <w:tabs>
          <w:tab w:val="left" w:pos="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662815">
        <w:rPr>
          <w:rFonts w:asciiTheme="minorHAnsi" w:hAnsiTheme="minorHAnsi" w:cstheme="minorHAnsi"/>
          <w:color w:val="000000" w:themeColor="text1"/>
        </w:rPr>
        <w:t>a) posiadać dyplom uzyskania tytułu technika elektroradiologii,</w:t>
      </w:r>
    </w:p>
    <w:p w14:paraId="7233F52D" w14:textId="77777777" w:rsidR="004F6EAC" w:rsidRPr="00662815" w:rsidRDefault="0063473F" w:rsidP="00D50C68">
      <w:pPr>
        <w:tabs>
          <w:tab w:val="left" w:pos="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662815">
        <w:rPr>
          <w:rFonts w:asciiTheme="minorHAnsi" w:hAnsiTheme="minorHAnsi" w:cstheme="minorHAnsi"/>
          <w:color w:val="000000" w:themeColor="text1"/>
        </w:rPr>
        <w:t>c) uzyskać wpis do Centralnej Ewidencji i Informacji o Działalności Gospodarczej</w:t>
      </w:r>
    </w:p>
    <w:p w14:paraId="4E51C10C" w14:textId="77777777" w:rsidR="004F6EAC" w:rsidRPr="00662815" w:rsidRDefault="0063473F" w:rsidP="00D50C6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62815">
        <w:rPr>
          <w:rFonts w:asciiTheme="minorHAnsi" w:eastAsia="Calibri" w:hAnsiTheme="minorHAnsi" w:cstheme="minorHAnsi"/>
          <w:color w:val="000000" w:themeColor="text1"/>
        </w:rPr>
        <w:t>5.3 Niespełnienie powyższych warunków będzie skutkowało odrzuceniem oferty.</w:t>
      </w:r>
    </w:p>
    <w:p w14:paraId="3167D362" w14:textId="77777777" w:rsidR="00A62F0F" w:rsidRPr="00662815" w:rsidRDefault="00A62F0F" w:rsidP="00D50C68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7253143" w14:textId="77777777" w:rsidR="004F6EAC" w:rsidRPr="00662815" w:rsidRDefault="0063473F" w:rsidP="00D50C68">
      <w:pPr>
        <w:pStyle w:val="Default"/>
        <w:spacing w:line="360" w:lineRule="auto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/>
          <w:bCs/>
          <w:sz w:val="28"/>
          <w:szCs w:val="28"/>
        </w:rPr>
        <w:lastRenderedPageBreak/>
        <w:t>6. Opis sposobu przygotowania oferty.</w:t>
      </w:r>
    </w:p>
    <w:p w14:paraId="68DFCF4C" w14:textId="77777777" w:rsidR="004F6EAC" w:rsidRPr="00662815" w:rsidRDefault="004F6EAC" w:rsidP="00D50C68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00000A"/>
          <w:sz w:val="16"/>
          <w:szCs w:val="16"/>
        </w:rPr>
      </w:pPr>
    </w:p>
    <w:p w14:paraId="6D208F77" w14:textId="77777777" w:rsidR="004F6EAC" w:rsidRPr="00662815" w:rsidRDefault="0063473F" w:rsidP="00D50C68">
      <w:pPr>
        <w:pStyle w:val="Default"/>
        <w:tabs>
          <w:tab w:val="left" w:pos="709"/>
        </w:tabs>
        <w:spacing w:line="360" w:lineRule="auto"/>
        <w:ind w:left="510" w:hanging="51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 xml:space="preserve">6.1 Ofertę należy sporządzić wypełniając formularz oferty, którego wzór stanowi </w:t>
      </w:r>
      <w:r w:rsidRPr="00662815">
        <w:rPr>
          <w:rFonts w:asciiTheme="minorHAnsi" w:hAnsiTheme="minorHAnsi" w:cstheme="minorHAnsi"/>
          <w:b/>
          <w:bCs/>
        </w:rPr>
        <w:t xml:space="preserve">załącznik nr 2 </w:t>
      </w:r>
      <w:r w:rsidRPr="00662815">
        <w:rPr>
          <w:rFonts w:asciiTheme="minorHAnsi" w:hAnsiTheme="minorHAnsi" w:cstheme="minorHAnsi"/>
        </w:rPr>
        <w:t>do warunków konkursu ofert.</w:t>
      </w:r>
    </w:p>
    <w:p w14:paraId="152CC7E9" w14:textId="77777777" w:rsidR="004F6EAC" w:rsidRPr="00662815" w:rsidRDefault="0063473F" w:rsidP="00D50C68">
      <w:pPr>
        <w:pStyle w:val="Default"/>
        <w:tabs>
          <w:tab w:val="left" w:pos="709"/>
        </w:tabs>
        <w:spacing w:line="360" w:lineRule="auto"/>
        <w:ind w:left="454" w:hanging="454"/>
        <w:jc w:val="both"/>
        <w:rPr>
          <w:rFonts w:asciiTheme="minorHAnsi" w:eastAsia="Calibri" w:hAnsiTheme="minorHAnsi" w:cstheme="minorHAnsi"/>
          <w:color w:val="auto"/>
        </w:rPr>
      </w:pPr>
      <w:r w:rsidRPr="00662815">
        <w:rPr>
          <w:rFonts w:asciiTheme="minorHAnsi" w:eastAsia="Calibri" w:hAnsiTheme="minorHAnsi" w:cstheme="minorHAnsi"/>
          <w:color w:val="auto"/>
        </w:rPr>
        <w:t>6.2 Oferent zobowiązany jest do okre</w:t>
      </w:r>
      <w:r w:rsidR="00B76D8B" w:rsidRPr="00662815">
        <w:rPr>
          <w:rFonts w:asciiTheme="minorHAnsi" w:eastAsia="Calibri" w:hAnsiTheme="minorHAnsi" w:cstheme="minorHAnsi"/>
          <w:color w:val="auto"/>
        </w:rPr>
        <w:t>ślenia w formularzu ofertowym w </w:t>
      </w:r>
      <w:r w:rsidRPr="00662815">
        <w:rPr>
          <w:rFonts w:asciiTheme="minorHAnsi" w:eastAsia="Calibri" w:hAnsiTheme="minorHAnsi" w:cstheme="minorHAnsi"/>
          <w:color w:val="auto"/>
        </w:rPr>
        <w:t>szczególności następujące informacje:</w:t>
      </w:r>
    </w:p>
    <w:p w14:paraId="71FDFCE6" w14:textId="77777777" w:rsidR="008C6FC4" w:rsidRPr="00662815" w:rsidRDefault="00350BF9" w:rsidP="00D50C68">
      <w:pPr>
        <w:pStyle w:val="Default"/>
        <w:tabs>
          <w:tab w:val="left" w:pos="709"/>
        </w:tabs>
        <w:spacing w:line="360" w:lineRule="auto"/>
        <w:ind w:left="454" w:hanging="454"/>
        <w:jc w:val="both"/>
        <w:rPr>
          <w:rFonts w:asciiTheme="minorHAnsi" w:hAnsiTheme="minorHAnsi" w:cstheme="minorHAnsi"/>
          <w:bCs/>
          <w:color w:val="auto"/>
        </w:rPr>
      </w:pPr>
      <w:r w:rsidRPr="00662815">
        <w:rPr>
          <w:rFonts w:asciiTheme="minorHAnsi" w:hAnsiTheme="minorHAnsi" w:cstheme="minorHAnsi"/>
          <w:color w:val="auto"/>
        </w:rPr>
        <w:tab/>
      </w:r>
      <w:bookmarkStart w:id="1" w:name="_Hlk496089295"/>
      <w:r w:rsidR="00EE07B3" w:rsidRPr="00662815">
        <w:rPr>
          <w:rFonts w:asciiTheme="minorHAnsi" w:hAnsiTheme="minorHAnsi" w:cstheme="minorHAnsi"/>
          <w:color w:val="auto"/>
        </w:rPr>
        <w:t xml:space="preserve">Stawka </w:t>
      </w:r>
      <w:r w:rsidR="00370001" w:rsidRPr="00662815">
        <w:rPr>
          <w:rFonts w:asciiTheme="minorHAnsi" w:hAnsiTheme="minorHAnsi" w:cstheme="minorHAnsi"/>
          <w:b/>
          <w:bCs/>
          <w:color w:val="000000" w:themeColor="text1"/>
        </w:rPr>
        <w:t>za 1 godzinę</w:t>
      </w:r>
      <w:r w:rsidR="00370001" w:rsidRPr="006628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370001" w:rsidRPr="00662815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370001" w:rsidRPr="00662815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370001" w:rsidRPr="00662815">
        <w:rPr>
          <w:rFonts w:asciiTheme="minorHAnsi" w:hAnsiTheme="minorHAnsi" w:cstheme="minorHAnsi"/>
          <w:sz w:val="22"/>
          <w:szCs w:val="22"/>
          <w:vertAlign w:val="superscript"/>
        </w:rPr>
        <w:tab/>
      </w:r>
    </w:p>
    <w:bookmarkEnd w:id="1"/>
    <w:p w14:paraId="37DBF9CB" w14:textId="210C1F19" w:rsidR="004F6EAC" w:rsidRPr="00662815" w:rsidRDefault="0063473F" w:rsidP="001E2DB0">
      <w:pPr>
        <w:tabs>
          <w:tab w:val="left" w:pos="50"/>
          <w:tab w:val="left" w:pos="360"/>
        </w:tabs>
        <w:suppressAutoHyphens/>
        <w:spacing w:line="360" w:lineRule="auto"/>
        <w:ind w:left="454"/>
        <w:jc w:val="both"/>
        <w:rPr>
          <w:rFonts w:asciiTheme="minorHAnsi" w:hAnsiTheme="minorHAnsi" w:cstheme="minorHAnsi"/>
        </w:rPr>
      </w:pPr>
      <w:r w:rsidRPr="00662815">
        <w:rPr>
          <w:rFonts w:asciiTheme="minorHAnsi" w:eastAsia="Calibri" w:hAnsiTheme="minorHAnsi" w:cstheme="minorHAnsi"/>
          <w:color w:val="000000"/>
        </w:rPr>
        <w:t>w celu dokonania oceny ofert – szacunkowej ceny oferty wg wzoru zawartego w formularzu oferty.</w:t>
      </w:r>
    </w:p>
    <w:p w14:paraId="0D0AAC81" w14:textId="77777777" w:rsidR="004F6EAC" w:rsidRPr="00662815" w:rsidRDefault="0063473F" w:rsidP="00D50C68">
      <w:pPr>
        <w:pStyle w:val="Default"/>
        <w:tabs>
          <w:tab w:val="left" w:pos="709"/>
        </w:tabs>
        <w:suppressAutoHyphens/>
        <w:spacing w:line="360" w:lineRule="auto"/>
        <w:ind w:left="340" w:hanging="340"/>
        <w:jc w:val="both"/>
        <w:rPr>
          <w:rFonts w:asciiTheme="minorHAnsi" w:hAnsiTheme="minorHAnsi" w:cstheme="minorHAnsi"/>
        </w:rPr>
      </w:pPr>
      <w:r w:rsidRPr="00662815">
        <w:rPr>
          <w:rFonts w:asciiTheme="minorHAnsi" w:eastAsia="Calibri" w:hAnsiTheme="minorHAnsi" w:cstheme="minorHAnsi"/>
        </w:rPr>
        <w:t>6.3 Sposób rozliczenia wynagrodzenia za wykonanie świadczeń o</w:t>
      </w:r>
      <w:r w:rsidRPr="00662815">
        <w:rPr>
          <w:rFonts w:asciiTheme="minorHAnsi" w:eastAsia="Calibri" w:hAnsiTheme="minorHAnsi" w:cstheme="minorHAnsi"/>
          <w:color w:val="00000A"/>
        </w:rPr>
        <w:t xml:space="preserve">kreśla projekt umowy, który stanowi </w:t>
      </w:r>
      <w:r w:rsidRPr="00662815">
        <w:rPr>
          <w:rFonts w:asciiTheme="minorHAnsi" w:eastAsia="Calibri" w:hAnsiTheme="minorHAnsi" w:cstheme="minorHAnsi"/>
          <w:b/>
          <w:bCs/>
        </w:rPr>
        <w:t>załącznik nr 1</w:t>
      </w:r>
      <w:r w:rsidRPr="00662815">
        <w:rPr>
          <w:rFonts w:asciiTheme="minorHAnsi" w:eastAsia="Calibri" w:hAnsiTheme="minorHAnsi" w:cstheme="minorHAnsi"/>
          <w:color w:val="FF6600"/>
        </w:rPr>
        <w:t xml:space="preserve"> </w:t>
      </w:r>
      <w:r w:rsidRPr="00662815">
        <w:rPr>
          <w:rFonts w:asciiTheme="minorHAnsi" w:eastAsia="Calibri" w:hAnsiTheme="minorHAnsi" w:cstheme="minorHAnsi"/>
        </w:rPr>
        <w:t>d</w:t>
      </w:r>
      <w:r w:rsidRPr="00662815">
        <w:rPr>
          <w:rFonts w:asciiTheme="minorHAnsi" w:eastAsia="Calibri" w:hAnsiTheme="minorHAnsi" w:cstheme="minorHAnsi"/>
          <w:color w:val="00000A"/>
        </w:rPr>
        <w:t>o warunków konkursu ofert.</w:t>
      </w:r>
    </w:p>
    <w:p w14:paraId="6D88767A" w14:textId="77777777" w:rsidR="004F6EAC" w:rsidRPr="00662815" w:rsidRDefault="0063473F" w:rsidP="00D50C68">
      <w:pPr>
        <w:pStyle w:val="Default"/>
        <w:tabs>
          <w:tab w:val="left" w:pos="709"/>
        </w:tabs>
        <w:suppressAutoHyphens/>
        <w:spacing w:line="360" w:lineRule="auto"/>
        <w:ind w:left="397" w:hanging="397"/>
        <w:jc w:val="both"/>
        <w:rPr>
          <w:rFonts w:asciiTheme="minorHAnsi" w:hAnsiTheme="minorHAnsi" w:cstheme="minorHAnsi"/>
        </w:rPr>
      </w:pPr>
      <w:r w:rsidRPr="00662815">
        <w:rPr>
          <w:rFonts w:asciiTheme="minorHAnsi" w:eastAsia="Calibri" w:hAnsiTheme="minorHAnsi" w:cstheme="minorHAnsi"/>
        </w:rPr>
        <w:t>6.4</w:t>
      </w:r>
      <w:r w:rsidRPr="00662815">
        <w:rPr>
          <w:rFonts w:asciiTheme="minorHAnsi" w:eastAsia="Calibri" w:hAnsiTheme="minorHAnsi" w:cstheme="minorHAnsi"/>
          <w:b/>
          <w:bCs/>
        </w:rPr>
        <w:t xml:space="preserve"> </w:t>
      </w:r>
      <w:r w:rsidRPr="00662815">
        <w:rPr>
          <w:rFonts w:asciiTheme="minorHAnsi" w:hAnsiTheme="minorHAnsi" w:cstheme="minorHAnsi"/>
        </w:rPr>
        <w:t>Wszelkie rozliczenia pomiędzy zamawiającym a wykonawcą będą prowadzone w PLN.</w:t>
      </w:r>
    </w:p>
    <w:p w14:paraId="27360734" w14:textId="77777777" w:rsidR="004F6EAC" w:rsidRPr="00662815" w:rsidRDefault="0063473F" w:rsidP="00D50C68">
      <w:pPr>
        <w:tabs>
          <w:tab w:val="left" w:pos="360"/>
        </w:tabs>
        <w:suppressAutoHyphens/>
        <w:spacing w:line="360" w:lineRule="auto"/>
        <w:ind w:left="-113" w:firstLine="113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6.5 Do formularza oferty należy załączyć:</w:t>
      </w:r>
    </w:p>
    <w:p w14:paraId="5EBF2A7C" w14:textId="77777777" w:rsidR="004F6EAC" w:rsidRPr="00662815" w:rsidRDefault="0063473F" w:rsidP="00D50C68">
      <w:pPr>
        <w:pStyle w:val="Default"/>
        <w:numPr>
          <w:ilvl w:val="0"/>
          <w:numId w:val="2"/>
        </w:numPr>
        <w:tabs>
          <w:tab w:val="left" w:pos="450"/>
          <w:tab w:val="left" w:pos="709"/>
        </w:tabs>
        <w:spacing w:line="360" w:lineRule="auto"/>
        <w:ind w:left="454" w:firstLine="0"/>
        <w:jc w:val="both"/>
        <w:rPr>
          <w:rFonts w:asciiTheme="minorHAnsi" w:hAnsiTheme="minorHAnsi" w:cstheme="minorHAnsi"/>
          <w:color w:val="000000" w:themeColor="text1"/>
        </w:rPr>
      </w:pPr>
      <w:r w:rsidRPr="00662815">
        <w:rPr>
          <w:rFonts w:asciiTheme="minorHAnsi" w:hAnsiTheme="minorHAnsi" w:cstheme="minorHAnsi"/>
        </w:rPr>
        <w:t xml:space="preserve">dokumenty potwierdzające kwalifikacje zawodowe i uprawnienia do wykonywania zawodu </w:t>
      </w:r>
      <w:r w:rsidR="00370001" w:rsidRPr="00662815">
        <w:rPr>
          <w:rFonts w:asciiTheme="minorHAnsi" w:hAnsiTheme="minorHAnsi" w:cstheme="minorHAnsi"/>
          <w:color w:val="000000" w:themeColor="text1"/>
        </w:rPr>
        <w:t>technika elektror</w:t>
      </w:r>
      <w:r w:rsidR="006E5AF8" w:rsidRPr="00662815">
        <w:rPr>
          <w:rFonts w:asciiTheme="minorHAnsi" w:hAnsiTheme="minorHAnsi" w:cstheme="minorHAnsi"/>
          <w:color w:val="000000" w:themeColor="text1"/>
        </w:rPr>
        <w:t>a</w:t>
      </w:r>
      <w:r w:rsidR="00370001" w:rsidRPr="00662815">
        <w:rPr>
          <w:rFonts w:asciiTheme="minorHAnsi" w:hAnsiTheme="minorHAnsi" w:cstheme="minorHAnsi"/>
          <w:color w:val="000000" w:themeColor="text1"/>
        </w:rPr>
        <w:t>diologii</w:t>
      </w:r>
      <w:r w:rsidRPr="00662815">
        <w:rPr>
          <w:rFonts w:asciiTheme="minorHAnsi" w:hAnsiTheme="minorHAnsi" w:cstheme="minorHAnsi"/>
          <w:color w:val="000000" w:themeColor="text1"/>
        </w:rPr>
        <w:t>, któr</w:t>
      </w:r>
      <w:r w:rsidR="00A62F0F" w:rsidRPr="00662815">
        <w:rPr>
          <w:rFonts w:asciiTheme="minorHAnsi" w:hAnsiTheme="minorHAnsi" w:cstheme="minorHAnsi"/>
          <w:color w:val="000000" w:themeColor="text1"/>
        </w:rPr>
        <w:t>y</w:t>
      </w:r>
      <w:r w:rsidRPr="00662815">
        <w:rPr>
          <w:rFonts w:asciiTheme="minorHAnsi" w:hAnsiTheme="minorHAnsi" w:cstheme="minorHAnsi"/>
          <w:color w:val="000000" w:themeColor="text1"/>
        </w:rPr>
        <w:t xml:space="preserve"> będ</w:t>
      </w:r>
      <w:r w:rsidR="00A62F0F" w:rsidRPr="00662815">
        <w:rPr>
          <w:rFonts w:asciiTheme="minorHAnsi" w:hAnsiTheme="minorHAnsi" w:cstheme="minorHAnsi"/>
          <w:color w:val="000000" w:themeColor="text1"/>
        </w:rPr>
        <w:t>zie</w:t>
      </w:r>
      <w:r w:rsidR="00B76D8B" w:rsidRPr="00662815">
        <w:rPr>
          <w:rFonts w:asciiTheme="minorHAnsi" w:hAnsiTheme="minorHAnsi" w:cstheme="minorHAnsi"/>
          <w:color w:val="000000" w:themeColor="text1"/>
        </w:rPr>
        <w:t xml:space="preserve"> uczestniczyć w </w:t>
      </w:r>
      <w:r w:rsidRPr="00662815">
        <w:rPr>
          <w:rFonts w:asciiTheme="minorHAnsi" w:hAnsiTheme="minorHAnsi" w:cstheme="minorHAnsi"/>
          <w:color w:val="000000" w:themeColor="text1"/>
        </w:rPr>
        <w:t xml:space="preserve">realizacji zamówienia tj.: dyplom </w:t>
      </w:r>
      <w:r w:rsidR="00EE07B3" w:rsidRPr="00662815">
        <w:rPr>
          <w:rFonts w:asciiTheme="minorHAnsi" w:hAnsiTheme="minorHAnsi" w:cstheme="minorHAnsi"/>
          <w:color w:val="000000" w:themeColor="text1"/>
        </w:rPr>
        <w:t>potwierdzający uzyskanie tytułu technika elektroradiologii</w:t>
      </w:r>
      <w:r w:rsidR="00A62F0F" w:rsidRPr="00662815">
        <w:rPr>
          <w:rFonts w:asciiTheme="minorHAnsi" w:hAnsiTheme="minorHAnsi" w:cstheme="minorHAnsi"/>
          <w:color w:val="000000" w:themeColor="text1"/>
        </w:rPr>
        <w:t>,</w:t>
      </w:r>
      <w:r w:rsidRPr="00662815">
        <w:rPr>
          <w:rFonts w:asciiTheme="minorHAnsi" w:hAnsiTheme="minorHAnsi" w:cstheme="minorHAnsi"/>
          <w:color w:val="000000" w:themeColor="text1"/>
        </w:rPr>
        <w:t xml:space="preserve"> </w:t>
      </w:r>
    </w:p>
    <w:p w14:paraId="66CDB3A8" w14:textId="77777777" w:rsidR="004F6EAC" w:rsidRPr="00662815" w:rsidRDefault="0063473F" w:rsidP="00D50C68">
      <w:pPr>
        <w:numPr>
          <w:ilvl w:val="0"/>
          <w:numId w:val="2"/>
        </w:numPr>
        <w:spacing w:line="360" w:lineRule="auto"/>
        <w:ind w:left="454" w:firstLine="0"/>
        <w:jc w:val="both"/>
        <w:rPr>
          <w:rFonts w:asciiTheme="minorHAnsi" w:hAnsiTheme="minorHAnsi" w:cstheme="minorHAnsi"/>
          <w:color w:val="000000" w:themeColor="text1"/>
        </w:rPr>
      </w:pPr>
      <w:r w:rsidRPr="00662815">
        <w:rPr>
          <w:rFonts w:asciiTheme="minorHAnsi" w:hAnsiTheme="minorHAnsi" w:cstheme="minorHAnsi"/>
          <w:color w:val="000000" w:themeColor="text1"/>
        </w:rPr>
        <w:t>zaświadczenie o wpisie do Centralnej Ewidencji i Informacji o Działalności Gospodarczej,</w:t>
      </w:r>
    </w:p>
    <w:p w14:paraId="7C722159" w14:textId="77777777" w:rsidR="004F6EAC" w:rsidRDefault="00EE07B3" w:rsidP="00D50C68">
      <w:pPr>
        <w:tabs>
          <w:tab w:val="left" w:pos="0"/>
        </w:tabs>
        <w:spacing w:line="360" w:lineRule="auto"/>
        <w:ind w:left="454"/>
        <w:jc w:val="both"/>
        <w:rPr>
          <w:rFonts w:asciiTheme="minorHAnsi" w:hAnsiTheme="minorHAnsi" w:cstheme="minorHAnsi"/>
          <w:color w:val="auto"/>
        </w:rPr>
      </w:pPr>
      <w:r w:rsidRPr="00662815">
        <w:rPr>
          <w:rFonts w:asciiTheme="minorHAnsi" w:hAnsiTheme="minorHAnsi" w:cstheme="minorHAnsi"/>
          <w:color w:val="auto"/>
        </w:rPr>
        <w:t>c</w:t>
      </w:r>
      <w:r w:rsidR="0063473F" w:rsidRPr="00662815">
        <w:rPr>
          <w:rFonts w:asciiTheme="minorHAnsi" w:hAnsiTheme="minorHAnsi" w:cstheme="minorHAnsi"/>
          <w:color w:val="auto"/>
        </w:rPr>
        <w:t xml:space="preserve">) obowiązkową polisę oc </w:t>
      </w:r>
      <w:r w:rsidR="007215A6" w:rsidRPr="00662815">
        <w:rPr>
          <w:rFonts w:asciiTheme="minorHAnsi" w:hAnsiTheme="minorHAnsi" w:cstheme="minorHAnsi"/>
          <w:color w:val="auto"/>
        </w:rPr>
        <w:t xml:space="preserve"> </w:t>
      </w:r>
      <w:r w:rsidR="0063473F" w:rsidRPr="00662815">
        <w:rPr>
          <w:rFonts w:asciiTheme="minorHAnsi" w:hAnsiTheme="minorHAnsi" w:cstheme="minorHAnsi"/>
          <w:color w:val="auto"/>
        </w:rPr>
        <w:t xml:space="preserve">- </w:t>
      </w:r>
      <w:bookmarkStart w:id="2" w:name="_Hlk514088080"/>
      <w:r w:rsidR="0063473F" w:rsidRPr="00662815">
        <w:rPr>
          <w:rFonts w:asciiTheme="minorHAnsi" w:hAnsiTheme="minorHAnsi" w:cstheme="minorHAnsi"/>
          <w:color w:val="auto"/>
        </w:rPr>
        <w:t>zgodnie z obowiązującymi w tym zakresie przepisami a w przypadku braku polisy oświadczenie o przedłożeniu polisy odpowiedzialności cywilnej,  najpóźniej w dniu podpisania umowy.</w:t>
      </w:r>
    </w:p>
    <w:p w14:paraId="4176540F" w14:textId="77777777" w:rsidR="001519B0" w:rsidRPr="00662815" w:rsidRDefault="001519B0" w:rsidP="00D50C68">
      <w:pPr>
        <w:tabs>
          <w:tab w:val="left" w:pos="0"/>
        </w:tabs>
        <w:spacing w:line="360" w:lineRule="auto"/>
        <w:ind w:left="45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d) certyfikat z ochrony radiologicznej pacjenta;</w:t>
      </w:r>
    </w:p>
    <w:bookmarkEnd w:id="2"/>
    <w:p w14:paraId="73839FAF" w14:textId="77777777" w:rsidR="004F6EAC" w:rsidRPr="00662815" w:rsidRDefault="0063473F" w:rsidP="00D50C68">
      <w:pPr>
        <w:pStyle w:val="Default"/>
        <w:tabs>
          <w:tab w:val="left" w:pos="709"/>
        </w:tabs>
        <w:spacing w:line="360" w:lineRule="auto"/>
        <w:ind w:left="510" w:hanging="51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6.6 Oferta winna być podpisana przez osobę składającą ofertę lub osobę/osoby uprawnione do jej reprezentowania. Podpis winien zawierać czytelne imię i nazwisko bądź pieczątkę imienną oraz podpis lub parafkę.</w:t>
      </w:r>
      <w:r w:rsidRPr="00662815">
        <w:rPr>
          <w:rFonts w:asciiTheme="minorHAnsi" w:hAnsiTheme="minorHAnsi" w:cstheme="minorHAnsi"/>
          <w:color w:val="00000A"/>
        </w:rPr>
        <w:t xml:space="preserve"> </w:t>
      </w:r>
      <w:r w:rsidRPr="00662815">
        <w:rPr>
          <w:rFonts w:asciiTheme="minorHAnsi" w:hAnsiTheme="minorHAnsi" w:cstheme="minorHAnsi"/>
        </w:rPr>
        <w:t>W przypadku, gdy ofertę podpisuje pełnomocnik, do oferty należy dołączyć stosowne pełnomocnictwo.</w:t>
      </w:r>
    </w:p>
    <w:p w14:paraId="1B91ED6B" w14:textId="77777777" w:rsidR="004F6EAC" w:rsidRPr="00662815" w:rsidRDefault="0063473F" w:rsidP="00D50C68">
      <w:pPr>
        <w:pStyle w:val="Default"/>
        <w:tabs>
          <w:tab w:val="left" w:pos="709"/>
        </w:tabs>
        <w:spacing w:line="360" w:lineRule="auto"/>
        <w:ind w:left="51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/>
        </w:rPr>
        <w:t xml:space="preserve">UWAGA: </w:t>
      </w:r>
      <w:r w:rsidRPr="00662815">
        <w:rPr>
          <w:rFonts w:asciiTheme="minorHAnsi" w:hAnsiTheme="minorHAnsi" w:cstheme="minorHAnsi"/>
          <w:b/>
          <w:color w:val="00000A"/>
        </w:rPr>
        <w:t>Pełnomocnictwo należy złożyć w oryginale lub notarialnie poświadczonej kopii.</w:t>
      </w:r>
    </w:p>
    <w:p w14:paraId="484DEAA0" w14:textId="77777777" w:rsidR="004F6EAC" w:rsidRPr="00662815" w:rsidRDefault="0063473F" w:rsidP="00D50C68">
      <w:pPr>
        <w:pStyle w:val="Default"/>
        <w:spacing w:line="360" w:lineRule="auto"/>
        <w:ind w:left="510" w:hanging="51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6.7 Oferta musi być złożona, pod rygorem nieważności, w formie pisemnej, w języku polskim.</w:t>
      </w:r>
      <w:r w:rsidRPr="00662815">
        <w:rPr>
          <w:rFonts w:asciiTheme="minorHAnsi" w:hAnsiTheme="minorHAnsi" w:cstheme="minorHAnsi"/>
          <w:color w:val="00000A"/>
        </w:rPr>
        <w:t xml:space="preserve"> </w:t>
      </w:r>
      <w:r w:rsidRPr="00662815">
        <w:rPr>
          <w:rFonts w:asciiTheme="minorHAnsi" w:hAnsiTheme="minorHAnsi" w:cstheme="minorHAnsi"/>
        </w:rPr>
        <w:t>Każdy oferent może złożyć tylko jedną ofertę.</w:t>
      </w:r>
    </w:p>
    <w:p w14:paraId="702EE446" w14:textId="77777777" w:rsidR="004F6EAC" w:rsidRPr="00662815" w:rsidRDefault="0063473F" w:rsidP="00D50C68">
      <w:pPr>
        <w:pStyle w:val="Default"/>
        <w:spacing w:line="360" w:lineRule="auto"/>
        <w:ind w:left="510" w:hanging="51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6.8 Udzielający zamówienia nie dopuszcza możliwości złożenia oferty w formie elektronicznej lub faksem.</w:t>
      </w:r>
    </w:p>
    <w:p w14:paraId="51F83DB3" w14:textId="77777777" w:rsidR="004F6EAC" w:rsidRPr="00662815" w:rsidRDefault="0063473F" w:rsidP="00D50C68">
      <w:pPr>
        <w:pStyle w:val="Default"/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 xml:space="preserve">6.9 W celu czytelnego zamieszczenia odpowiedniej ilości informacji, wzory załączników można dopasować do indywidualnych potrzeb, zachowując jednak brzmienie ich </w:t>
      </w:r>
      <w:r w:rsidRPr="00662815">
        <w:rPr>
          <w:rFonts w:asciiTheme="minorHAnsi" w:hAnsiTheme="minorHAnsi" w:cstheme="minorHAnsi"/>
        </w:rPr>
        <w:lastRenderedPageBreak/>
        <w:t>wzorcowej treści.</w:t>
      </w:r>
    </w:p>
    <w:p w14:paraId="3B63E800" w14:textId="77777777" w:rsidR="004F6EAC" w:rsidRPr="00662815" w:rsidRDefault="0063473F" w:rsidP="00D50C68">
      <w:pPr>
        <w:pStyle w:val="Default"/>
        <w:spacing w:line="360" w:lineRule="auto"/>
        <w:ind w:left="510" w:hanging="51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6.10 Ewentualne poprawki w tekście oferty muszą być parafowane własnoręcznie  przez osobę lub osoby uprawnione do reprezentowania oferenta.</w:t>
      </w:r>
    </w:p>
    <w:p w14:paraId="02C81807" w14:textId="77777777" w:rsidR="004F6EAC" w:rsidRPr="00662815" w:rsidRDefault="0063473F" w:rsidP="00D50C68">
      <w:pPr>
        <w:pStyle w:val="Akapitzlist"/>
        <w:widowControl w:val="0"/>
        <w:tabs>
          <w:tab w:val="left" w:pos="9514"/>
          <w:tab w:val="left" w:pos="9940"/>
        </w:tabs>
        <w:spacing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 xml:space="preserve">6.11 Dokumenty sporządzone w języku </w:t>
      </w:r>
      <w:r w:rsidRPr="00662815">
        <w:rPr>
          <w:rFonts w:asciiTheme="minorHAnsi" w:hAnsiTheme="minorHAnsi" w:cstheme="minorHAnsi"/>
          <w:color w:val="000000" w:themeColor="text1"/>
        </w:rPr>
        <w:t xml:space="preserve">obcym są składane wraz z tłumaczeniem na język polski. </w:t>
      </w:r>
    </w:p>
    <w:p w14:paraId="514E77B8" w14:textId="77777777" w:rsidR="004F6EAC" w:rsidRDefault="0063473F" w:rsidP="00D50C68">
      <w:pPr>
        <w:pStyle w:val="Akapitzlist"/>
        <w:widowControl w:val="0"/>
        <w:tabs>
          <w:tab w:val="left" w:pos="9514"/>
          <w:tab w:val="left" w:pos="9940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6.12  Dokumenty należy przedstawić w formie oryginałów albo kopii.</w:t>
      </w:r>
    </w:p>
    <w:p w14:paraId="4A53AA02" w14:textId="77777777" w:rsidR="00C8415B" w:rsidRPr="00662815" w:rsidRDefault="00C8415B" w:rsidP="00D50C68">
      <w:pPr>
        <w:pStyle w:val="Akapitzlist"/>
        <w:widowControl w:val="0"/>
        <w:tabs>
          <w:tab w:val="left" w:pos="9514"/>
          <w:tab w:val="left" w:pos="9940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6.13  </w:t>
      </w:r>
      <w:r w:rsidRPr="00662815">
        <w:rPr>
          <w:rFonts w:asciiTheme="minorHAnsi" w:hAnsiTheme="minorHAnsi" w:cstheme="minorHAnsi"/>
        </w:rPr>
        <w:t>Udzielający zamówienia dopuszcza możliwoś</w:t>
      </w:r>
      <w:r>
        <w:rPr>
          <w:rFonts w:asciiTheme="minorHAnsi" w:hAnsiTheme="minorHAnsi" w:cstheme="minorHAnsi"/>
        </w:rPr>
        <w:t xml:space="preserve">ć wyboru więcej niż jednego oferenta. </w:t>
      </w:r>
    </w:p>
    <w:p w14:paraId="06ADE93E" w14:textId="77777777" w:rsidR="004F6EAC" w:rsidRPr="00662815" w:rsidRDefault="004F6EAC" w:rsidP="00D50C68">
      <w:pPr>
        <w:pStyle w:val="Akapitzlist"/>
        <w:widowControl w:val="0"/>
        <w:tabs>
          <w:tab w:val="left" w:pos="9514"/>
          <w:tab w:val="left" w:pos="9940"/>
        </w:tabs>
        <w:spacing w:line="360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8D9B32F" w14:textId="77777777" w:rsidR="004F6EAC" w:rsidRPr="00662815" w:rsidRDefault="0063473F" w:rsidP="00D50C68">
      <w:pPr>
        <w:pStyle w:val="Nagwek3"/>
        <w:keepLines w:val="0"/>
        <w:spacing w:before="0" w:line="360" w:lineRule="auto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color w:val="00000A"/>
          <w:sz w:val="28"/>
          <w:szCs w:val="28"/>
        </w:rPr>
        <w:t>7. Miejsce i termin składania  i otwarcia ofert.</w:t>
      </w:r>
    </w:p>
    <w:p w14:paraId="32BBECBD" w14:textId="77777777" w:rsidR="004F6EAC" w:rsidRPr="00662815" w:rsidRDefault="004F6EAC" w:rsidP="00D50C6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E75E041" w14:textId="6FA2D5F8" w:rsidR="004F6EAC" w:rsidRPr="00662815" w:rsidRDefault="0063473F" w:rsidP="001E2DB0">
      <w:pPr>
        <w:pStyle w:val="Default"/>
        <w:tabs>
          <w:tab w:val="left" w:pos="570"/>
        </w:tabs>
        <w:spacing w:line="360" w:lineRule="auto"/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662815">
        <w:rPr>
          <w:rFonts w:asciiTheme="minorHAnsi" w:hAnsiTheme="minorHAnsi" w:cstheme="minorHAnsi"/>
          <w:bCs/>
        </w:rPr>
        <w:t xml:space="preserve">7.1  Ofertę </w:t>
      </w:r>
      <w:r w:rsidRPr="00662815">
        <w:rPr>
          <w:rFonts w:asciiTheme="minorHAnsi" w:hAnsiTheme="minorHAnsi" w:cstheme="minorHAnsi"/>
          <w:bCs/>
          <w:color w:val="000000" w:themeColor="text1"/>
        </w:rPr>
        <w:t xml:space="preserve">należy </w:t>
      </w:r>
      <w:r w:rsidR="00662815">
        <w:rPr>
          <w:rFonts w:asciiTheme="minorHAnsi" w:hAnsiTheme="minorHAnsi" w:cstheme="minorHAnsi"/>
          <w:bCs/>
          <w:color w:val="000000" w:themeColor="text1"/>
        </w:rPr>
        <w:t>dostarczyć</w:t>
      </w:r>
      <w:r w:rsidRPr="00662815">
        <w:rPr>
          <w:rFonts w:asciiTheme="minorHAnsi" w:hAnsiTheme="minorHAnsi" w:cstheme="minorHAnsi"/>
          <w:bCs/>
          <w:color w:val="000000" w:themeColor="text1"/>
        </w:rPr>
        <w:t xml:space="preserve"> na adres </w:t>
      </w:r>
      <w:r w:rsidR="00662815" w:rsidRPr="00662815">
        <w:rPr>
          <w:rFonts w:asciiTheme="minorHAnsi" w:hAnsiTheme="minorHAnsi" w:cstheme="minorHAnsi"/>
          <w:color w:val="00000A"/>
        </w:rPr>
        <w:t>Mazowieckie</w:t>
      </w:r>
      <w:r w:rsidR="00662815">
        <w:rPr>
          <w:rFonts w:asciiTheme="minorHAnsi" w:hAnsiTheme="minorHAnsi" w:cstheme="minorHAnsi"/>
          <w:color w:val="00000A"/>
        </w:rPr>
        <w:t xml:space="preserve"> Centrum Leczenia Chorób Płuc i Gruźlicy w Otwocku, ul. Narutowicza 80, 05-400 Otwock </w:t>
      </w:r>
      <w:r w:rsidRPr="00662815">
        <w:rPr>
          <w:rFonts w:asciiTheme="minorHAnsi" w:hAnsiTheme="minorHAnsi" w:cstheme="minorHAnsi"/>
          <w:bCs/>
          <w:color w:val="000000" w:themeColor="text1"/>
        </w:rPr>
        <w:t>lub złożyć</w:t>
      </w:r>
      <w:r w:rsidR="007C75F7" w:rsidRPr="0066281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662815">
        <w:rPr>
          <w:rFonts w:asciiTheme="minorHAnsi" w:hAnsiTheme="minorHAnsi" w:cstheme="minorHAnsi"/>
          <w:bCs/>
          <w:color w:val="000000" w:themeColor="text1"/>
        </w:rPr>
        <w:t>w sekretariacie budynku administracji, w terminie</w:t>
      </w:r>
      <w:r w:rsidRPr="0066281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62815">
        <w:rPr>
          <w:rFonts w:asciiTheme="minorHAnsi" w:hAnsiTheme="minorHAnsi" w:cstheme="minorHAnsi"/>
        </w:rPr>
        <w:t>do</w:t>
      </w:r>
      <w:r w:rsidRPr="00662815">
        <w:rPr>
          <w:rFonts w:asciiTheme="minorHAnsi" w:hAnsiTheme="minorHAnsi" w:cstheme="minorHAnsi"/>
          <w:b/>
          <w:bCs/>
        </w:rPr>
        <w:t xml:space="preserve"> </w:t>
      </w:r>
      <w:r w:rsidRPr="00662815">
        <w:rPr>
          <w:rFonts w:asciiTheme="minorHAnsi" w:hAnsiTheme="minorHAnsi" w:cstheme="minorHAnsi"/>
          <w:b/>
          <w:bCs/>
          <w:color w:val="auto"/>
        </w:rPr>
        <w:t xml:space="preserve">dnia </w:t>
      </w:r>
      <w:r w:rsidR="001E2DB0">
        <w:rPr>
          <w:rFonts w:asciiTheme="minorHAnsi" w:hAnsiTheme="minorHAnsi" w:cstheme="minorHAnsi"/>
          <w:b/>
          <w:bCs/>
          <w:color w:val="auto"/>
        </w:rPr>
        <w:t>2</w:t>
      </w:r>
      <w:r w:rsidR="008064E2" w:rsidRPr="0066281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1E2DB0">
        <w:rPr>
          <w:rFonts w:asciiTheme="minorHAnsi" w:hAnsiTheme="minorHAnsi" w:cstheme="minorHAnsi"/>
          <w:b/>
          <w:bCs/>
          <w:color w:val="auto"/>
        </w:rPr>
        <w:t>września</w:t>
      </w:r>
      <w:r w:rsidR="008064E2" w:rsidRPr="00662815">
        <w:rPr>
          <w:rFonts w:asciiTheme="minorHAnsi" w:hAnsiTheme="minorHAnsi" w:cstheme="minorHAnsi"/>
          <w:b/>
          <w:bCs/>
          <w:color w:val="auto"/>
        </w:rPr>
        <w:t xml:space="preserve"> 20</w:t>
      </w:r>
      <w:r w:rsidR="001E2DB0">
        <w:rPr>
          <w:rFonts w:asciiTheme="minorHAnsi" w:hAnsiTheme="minorHAnsi" w:cstheme="minorHAnsi"/>
          <w:b/>
          <w:bCs/>
          <w:color w:val="auto"/>
        </w:rPr>
        <w:t>20</w:t>
      </w:r>
      <w:r w:rsidR="006E5AF8" w:rsidRPr="0066281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D15ADA" w:rsidRPr="00662815">
        <w:rPr>
          <w:rFonts w:asciiTheme="minorHAnsi" w:hAnsiTheme="minorHAnsi" w:cstheme="minorHAnsi"/>
          <w:b/>
          <w:bCs/>
          <w:color w:val="auto"/>
        </w:rPr>
        <w:t>r</w:t>
      </w:r>
      <w:r w:rsidRPr="00662815">
        <w:rPr>
          <w:rFonts w:asciiTheme="minorHAnsi" w:hAnsiTheme="minorHAnsi" w:cstheme="minorHAnsi"/>
          <w:b/>
          <w:bCs/>
          <w:color w:val="auto"/>
        </w:rPr>
        <w:t>. do godziny 1</w:t>
      </w:r>
      <w:r w:rsidR="001E2DB0">
        <w:rPr>
          <w:rFonts w:asciiTheme="minorHAnsi" w:hAnsiTheme="minorHAnsi" w:cstheme="minorHAnsi"/>
          <w:b/>
          <w:bCs/>
          <w:color w:val="auto"/>
        </w:rPr>
        <w:t>1</w:t>
      </w:r>
      <w:r w:rsidRPr="00662815">
        <w:rPr>
          <w:rFonts w:asciiTheme="minorHAnsi" w:hAnsiTheme="minorHAnsi" w:cstheme="minorHAnsi"/>
          <w:b/>
          <w:bCs/>
          <w:color w:val="auto"/>
        </w:rPr>
        <w:t>:</w:t>
      </w:r>
      <w:r w:rsidR="00662815">
        <w:rPr>
          <w:rFonts w:asciiTheme="minorHAnsi" w:hAnsiTheme="minorHAnsi" w:cstheme="minorHAnsi"/>
          <w:b/>
          <w:bCs/>
          <w:color w:val="auto"/>
        </w:rPr>
        <w:t>00</w:t>
      </w:r>
    </w:p>
    <w:p w14:paraId="3B291666" w14:textId="77777777" w:rsidR="004F6EAC" w:rsidRPr="00662815" w:rsidRDefault="0063473F" w:rsidP="00D50C68">
      <w:pPr>
        <w:pStyle w:val="Akapitzlist"/>
        <w:spacing w:line="360" w:lineRule="auto"/>
        <w:ind w:left="709" w:hanging="709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color w:val="000000" w:themeColor="text1"/>
        </w:rPr>
        <w:t xml:space="preserve">7.2  Za termin złożenia oferty uważa się termin jej wpływu do siedziby udzielającego zamówienie. </w:t>
      </w:r>
    </w:p>
    <w:p w14:paraId="324D1967" w14:textId="77777777" w:rsidR="004F6EAC" w:rsidRPr="00662815" w:rsidRDefault="0063473F" w:rsidP="00D50C68">
      <w:pPr>
        <w:pStyle w:val="Akapitzlist"/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662815">
        <w:rPr>
          <w:rFonts w:asciiTheme="minorHAnsi" w:hAnsiTheme="minorHAnsi" w:cstheme="minorHAnsi"/>
          <w:color w:val="000000" w:themeColor="text1"/>
        </w:rPr>
        <w:t xml:space="preserve">7.3   Ofertę należy złożyć w zamkniętej kopercie oznaczonej w następujący sposób: </w:t>
      </w:r>
      <w:r w:rsidRPr="00662815">
        <w:rPr>
          <w:rFonts w:asciiTheme="minorHAnsi" w:hAnsiTheme="minorHAnsi" w:cstheme="minorHAnsi"/>
          <w:b/>
          <w:bCs/>
          <w:color w:val="000000" w:themeColor="text1"/>
        </w:rPr>
        <w:t>„Oferta w konkursie ofert – na wykonywani</w:t>
      </w:r>
      <w:r w:rsidR="001E4EFA" w:rsidRPr="00662815">
        <w:rPr>
          <w:rFonts w:asciiTheme="minorHAnsi" w:hAnsiTheme="minorHAnsi" w:cstheme="minorHAnsi"/>
          <w:b/>
          <w:bCs/>
          <w:color w:val="000000" w:themeColor="text1"/>
        </w:rPr>
        <w:t>e</w:t>
      </w:r>
      <w:r w:rsidRPr="00662815">
        <w:rPr>
          <w:rFonts w:asciiTheme="minorHAnsi" w:hAnsiTheme="minorHAnsi" w:cstheme="minorHAnsi"/>
          <w:b/>
          <w:bCs/>
          <w:color w:val="000000" w:themeColor="text1"/>
        </w:rPr>
        <w:t xml:space="preserve"> świadczeń</w:t>
      </w:r>
      <w:r w:rsidR="001E4EFA" w:rsidRPr="00662815">
        <w:rPr>
          <w:rFonts w:asciiTheme="minorHAnsi" w:hAnsiTheme="minorHAnsi" w:cstheme="minorHAnsi"/>
          <w:b/>
          <w:bCs/>
          <w:color w:val="000000" w:themeColor="text1"/>
        </w:rPr>
        <w:t xml:space="preserve"> zdrowotnych</w:t>
      </w:r>
      <w:r w:rsidR="00662815" w:rsidRPr="0066281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62815">
        <w:rPr>
          <w:rFonts w:asciiTheme="minorHAnsi" w:hAnsiTheme="minorHAnsi" w:cstheme="minorHAnsi"/>
          <w:b/>
          <w:bCs/>
          <w:color w:val="000000" w:themeColor="text1"/>
        </w:rPr>
        <w:t>w zakresie</w:t>
      </w:r>
      <w:r w:rsidR="00B42941" w:rsidRPr="0066281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B1697" w:rsidRPr="00662815">
        <w:rPr>
          <w:rFonts w:asciiTheme="minorHAnsi" w:hAnsiTheme="minorHAnsi" w:cstheme="minorHAnsi"/>
          <w:b/>
          <w:bCs/>
          <w:color w:val="000000" w:themeColor="text1"/>
        </w:rPr>
        <w:t>usług elektroradiologicznych udzielanych przez techników medycznych</w:t>
      </w:r>
      <w:r w:rsidR="00D15ADA" w:rsidRPr="00662815">
        <w:rPr>
          <w:rFonts w:asciiTheme="minorHAnsi" w:hAnsiTheme="minorHAnsi" w:cstheme="minorHAnsi"/>
          <w:b/>
          <w:bCs/>
          <w:color w:val="000000" w:themeColor="text1"/>
        </w:rPr>
        <w:t>”</w:t>
      </w:r>
      <w:r w:rsidR="00821576" w:rsidRPr="0066281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62815">
        <w:rPr>
          <w:rFonts w:asciiTheme="minorHAnsi" w:hAnsiTheme="minorHAnsi" w:cstheme="minorHAnsi"/>
          <w:b/>
          <w:bCs/>
          <w:color w:val="000000" w:themeColor="text1"/>
        </w:rPr>
        <w:t>oraz napisem „NIE OTWIERAĆ przed terminem otwarcia ofert”– z oznaczeniem nazwy i adresu oferenta.</w:t>
      </w:r>
    </w:p>
    <w:p w14:paraId="52D44FCC" w14:textId="77777777" w:rsidR="004F6EAC" w:rsidRPr="00662815" w:rsidRDefault="0063473F" w:rsidP="00D50C68">
      <w:pPr>
        <w:pStyle w:val="Akapitzlist"/>
        <w:spacing w:line="360" w:lineRule="auto"/>
        <w:ind w:left="510" w:hanging="51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color w:val="000000" w:themeColor="text1"/>
        </w:rPr>
        <w:t xml:space="preserve">7.4 Oferent może wprowadzić zmiany w złożonej ofercie lub ją wycofać, pod warunkiem, że udzielający zamówienia zamawiający otrzyma powiadomienie o wprowadzeniu zmian przed terminem składania ofert. Zarówno zmiana jak i wycofanie oferty wymagają zachowania formy pisemnej. Zmiany dotyczące treści oferty powinny być przygotowane, opakowane  i zaadresowane w ten sam sposób jak oferta. Dodatkowo opakowanie, </w:t>
      </w:r>
      <w:r w:rsidR="00662815">
        <w:rPr>
          <w:rFonts w:asciiTheme="minorHAnsi" w:hAnsiTheme="minorHAnsi" w:cstheme="minorHAnsi"/>
          <w:color w:val="000000" w:themeColor="text1"/>
        </w:rPr>
        <w:t>k</w:t>
      </w:r>
      <w:r w:rsidRPr="00662815">
        <w:rPr>
          <w:rFonts w:asciiTheme="minorHAnsi" w:hAnsiTheme="minorHAnsi" w:cstheme="minorHAnsi"/>
          <w:color w:val="000000" w:themeColor="text1"/>
        </w:rPr>
        <w:t>tórym jest przekazywana zmieniona oferta należy opatrzyć napisem ZMIANA. Powiadomienie o wycofaniu oferty powinno być opakowane i zaadresowane w ten sam sposób jak oferta. Dodatkowo opakowanie,  w którym jest przekazywane to powiadomienie należy opatrzyć napisem WYCOFANIE.</w:t>
      </w:r>
    </w:p>
    <w:p w14:paraId="3606149C" w14:textId="15BBD09E" w:rsidR="004F6EAC" w:rsidRPr="00662815" w:rsidRDefault="0063473F" w:rsidP="00D50C68">
      <w:pPr>
        <w:pStyle w:val="Akapitzlist"/>
        <w:tabs>
          <w:tab w:val="left" w:pos="513"/>
        </w:tabs>
        <w:spacing w:line="360" w:lineRule="auto"/>
        <w:ind w:left="510" w:hanging="51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color w:val="000000" w:themeColor="text1"/>
        </w:rPr>
        <w:t>7.5</w:t>
      </w:r>
      <w:r w:rsidRPr="0066281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662815">
        <w:rPr>
          <w:rFonts w:asciiTheme="minorHAnsi" w:hAnsiTheme="minorHAnsi" w:cstheme="minorHAnsi"/>
        </w:rPr>
        <w:t xml:space="preserve">Otwarcie ofert nastąpi w siedzibie </w:t>
      </w:r>
      <w:r w:rsidRPr="00662815">
        <w:rPr>
          <w:rFonts w:asciiTheme="minorHAnsi" w:hAnsiTheme="minorHAnsi" w:cstheme="minorHAnsi"/>
          <w:b/>
          <w:bCs/>
        </w:rPr>
        <w:t>w dniu</w:t>
      </w:r>
      <w:r w:rsidR="00D15ADA" w:rsidRPr="00662815">
        <w:rPr>
          <w:rFonts w:asciiTheme="minorHAnsi" w:hAnsiTheme="minorHAnsi" w:cstheme="minorHAnsi"/>
          <w:b/>
          <w:bCs/>
        </w:rPr>
        <w:t xml:space="preserve"> </w:t>
      </w:r>
      <w:r w:rsidR="001E2DB0">
        <w:rPr>
          <w:rFonts w:asciiTheme="minorHAnsi" w:hAnsiTheme="minorHAnsi" w:cstheme="minorHAnsi"/>
          <w:b/>
          <w:bCs/>
        </w:rPr>
        <w:t>2</w:t>
      </w:r>
      <w:r w:rsidR="008064E2" w:rsidRPr="00662815">
        <w:rPr>
          <w:rFonts w:asciiTheme="minorHAnsi" w:hAnsiTheme="minorHAnsi" w:cstheme="minorHAnsi"/>
          <w:b/>
          <w:bCs/>
        </w:rPr>
        <w:t xml:space="preserve"> </w:t>
      </w:r>
      <w:r w:rsidR="001E2DB0">
        <w:rPr>
          <w:rFonts w:asciiTheme="minorHAnsi" w:hAnsiTheme="minorHAnsi" w:cstheme="minorHAnsi"/>
          <w:b/>
          <w:bCs/>
        </w:rPr>
        <w:t>września</w:t>
      </w:r>
      <w:r w:rsidR="00D15ADA" w:rsidRPr="00662815">
        <w:rPr>
          <w:rFonts w:asciiTheme="minorHAnsi" w:hAnsiTheme="minorHAnsi" w:cstheme="minorHAnsi"/>
          <w:b/>
          <w:bCs/>
        </w:rPr>
        <w:t xml:space="preserve"> </w:t>
      </w:r>
      <w:r w:rsidRPr="00662815">
        <w:rPr>
          <w:rFonts w:asciiTheme="minorHAnsi" w:hAnsiTheme="minorHAnsi" w:cstheme="minorHAnsi"/>
          <w:b/>
          <w:bCs/>
        </w:rPr>
        <w:t>20</w:t>
      </w:r>
      <w:r w:rsidR="001E2DB0">
        <w:rPr>
          <w:rFonts w:asciiTheme="minorHAnsi" w:hAnsiTheme="minorHAnsi" w:cstheme="minorHAnsi"/>
          <w:b/>
          <w:bCs/>
        </w:rPr>
        <w:t>20</w:t>
      </w:r>
      <w:r w:rsidRPr="00662815">
        <w:rPr>
          <w:rFonts w:asciiTheme="minorHAnsi" w:hAnsiTheme="minorHAnsi" w:cstheme="minorHAnsi"/>
          <w:b/>
          <w:bCs/>
        </w:rPr>
        <w:t xml:space="preserve"> r. o godz. 1</w:t>
      </w:r>
      <w:r w:rsidR="00C7704C">
        <w:rPr>
          <w:rFonts w:asciiTheme="minorHAnsi" w:hAnsiTheme="minorHAnsi" w:cstheme="minorHAnsi"/>
          <w:b/>
          <w:bCs/>
        </w:rPr>
        <w:t>3</w:t>
      </w:r>
      <w:r w:rsidRPr="00662815">
        <w:rPr>
          <w:rFonts w:asciiTheme="minorHAnsi" w:hAnsiTheme="minorHAnsi" w:cstheme="minorHAnsi"/>
          <w:b/>
          <w:bCs/>
        </w:rPr>
        <w:t>:</w:t>
      </w:r>
      <w:r w:rsidR="00C7704C">
        <w:rPr>
          <w:rFonts w:asciiTheme="minorHAnsi" w:hAnsiTheme="minorHAnsi" w:cstheme="minorHAnsi"/>
          <w:b/>
          <w:bCs/>
        </w:rPr>
        <w:t>3</w:t>
      </w:r>
      <w:r w:rsidR="00D15ADA" w:rsidRPr="00662815">
        <w:rPr>
          <w:rFonts w:asciiTheme="minorHAnsi" w:hAnsiTheme="minorHAnsi" w:cstheme="minorHAnsi"/>
          <w:b/>
          <w:bCs/>
        </w:rPr>
        <w:t>0</w:t>
      </w:r>
      <w:r w:rsidR="00662815">
        <w:rPr>
          <w:rFonts w:asciiTheme="minorHAnsi" w:hAnsiTheme="minorHAnsi" w:cstheme="minorHAnsi"/>
          <w:b/>
          <w:bCs/>
        </w:rPr>
        <w:t xml:space="preserve"> w siedzibie Udzielającego zamówienia</w:t>
      </w:r>
      <w:r w:rsidRPr="00662815">
        <w:rPr>
          <w:rFonts w:asciiTheme="minorHAnsi" w:hAnsiTheme="minorHAnsi" w:cstheme="minorHAnsi"/>
          <w:b/>
          <w:bCs/>
        </w:rPr>
        <w:t>.</w:t>
      </w:r>
      <w:r w:rsidRPr="00662815">
        <w:rPr>
          <w:rFonts w:asciiTheme="minorHAnsi" w:hAnsiTheme="minorHAnsi" w:cstheme="minorHAnsi"/>
        </w:rPr>
        <w:t xml:space="preserve"> </w:t>
      </w:r>
    </w:p>
    <w:p w14:paraId="225173CC" w14:textId="77777777" w:rsidR="004F6EAC" w:rsidRPr="00662815" w:rsidRDefault="0063473F" w:rsidP="00D50C68">
      <w:pPr>
        <w:pStyle w:val="Akapitzlist"/>
        <w:widowControl w:val="0"/>
        <w:spacing w:line="360" w:lineRule="auto"/>
        <w:ind w:left="510" w:hanging="51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7.6  Otwarcie ofert jest jawne. W otwarciu ofert mogą brać udział przedstawiciele         oferentów.</w:t>
      </w:r>
    </w:p>
    <w:p w14:paraId="29D42BC2" w14:textId="77777777" w:rsidR="004F6EAC" w:rsidRPr="00662815" w:rsidRDefault="0063473F" w:rsidP="00D50C68">
      <w:pPr>
        <w:pStyle w:val="Akapitzlist"/>
        <w:widowControl w:val="0"/>
        <w:spacing w:line="360" w:lineRule="auto"/>
        <w:ind w:left="510" w:hanging="51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7.7</w:t>
      </w:r>
      <w:r w:rsidRPr="00662815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662815">
        <w:rPr>
          <w:rFonts w:asciiTheme="minorHAnsi" w:hAnsiTheme="minorHAnsi" w:cstheme="minorHAnsi"/>
        </w:rPr>
        <w:t xml:space="preserve">Po otwarciu ofert udzielający zamówienia ogłasza  nazwy i adresy oferenta, a także </w:t>
      </w:r>
      <w:r w:rsidRPr="00662815">
        <w:rPr>
          <w:rFonts w:asciiTheme="minorHAnsi" w:hAnsiTheme="minorHAnsi" w:cstheme="minorHAnsi"/>
        </w:rPr>
        <w:lastRenderedPageBreak/>
        <w:t>informacje dotyczące procentów od kwot i ceny oferty.</w:t>
      </w:r>
    </w:p>
    <w:p w14:paraId="4B9F725D" w14:textId="77777777" w:rsidR="004F6EAC" w:rsidRPr="00662815" w:rsidRDefault="0063473F" w:rsidP="00D50C68">
      <w:pPr>
        <w:pStyle w:val="Akapitzlist"/>
        <w:widowControl w:val="0"/>
        <w:spacing w:line="360" w:lineRule="auto"/>
        <w:ind w:left="454" w:hanging="454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 xml:space="preserve">7.8  Oferent jest związany ofertą przez okres 30 dni. </w:t>
      </w:r>
      <w:r w:rsidRPr="00662815">
        <w:rPr>
          <w:rFonts w:asciiTheme="minorHAnsi" w:eastAsia="MS Mincho" w:hAnsiTheme="minorHAnsi" w:cstheme="minorHAnsi"/>
        </w:rPr>
        <w:t>Bieg terminu związania ofertą rozpoczyna się wraz z upływem terminu składania ofert.</w:t>
      </w:r>
    </w:p>
    <w:p w14:paraId="3EF33F2A" w14:textId="77777777" w:rsidR="004F6EAC" w:rsidRPr="00662815" w:rsidRDefault="004F6EAC" w:rsidP="00D50C68">
      <w:pPr>
        <w:pStyle w:val="Tekstpodstawowy"/>
        <w:widowControl w:val="0"/>
        <w:tabs>
          <w:tab w:val="left" w:pos="9514"/>
          <w:tab w:val="left" w:pos="9940"/>
        </w:tabs>
        <w:spacing w:line="360" w:lineRule="auto"/>
        <w:ind w:left="709"/>
        <w:contextualSpacing/>
        <w:rPr>
          <w:rFonts w:asciiTheme="minorHAnsi" w:hAnsiTheme="minorHAnsi" w:cstheme="minorHAnsi"/>
        </w:rPr>
      </w:pPr>
    </w:p>
    <w:p w14:paraId="14CAFEE2" w14:textId="77777777" w:rsidR="004F6EAC" w:rsidRPr="00662815" w:rsidRDefault="0063473F" w:rsidP="00D50C68">
      <w:pPr>
        <w:pStyle w:val="Tekstpodstawowy3"/>
        <w:spacing w:line="360" w:lineRule="auto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color w:val="000000" w:themeColor="text1"/>
          <w:sz w:val="28"/>
          <w:szCs w:val="28"/>
        </w:rPr>
        <w:t>8. Badanie i ocena ofert.</w:t>
      </w:r>
    </w:p>
    <w:p w14:paraId="4AA0E8A9" w14:textId="77777777" w:rsidR="004F6EAC" w:rsidRPr="00662815" w:rsidRDefault="004F6EAC" w:rsidP="00D50C68">
      <w:pPr>
        <w:pStyle w:val="Tekstpodstawowy3"/>
        <w:spacing w:line="360" w:lineRule="auto"/>
        <w:ind w:left="709"/>
        <w:rPr>
          <w:rFonts w:asciiTheme="minorHAnsi" w:hAnsiTheme="minorHAnsi" w:cstheme="minorHAnsi"/>
          <w:color w:val="000000"/>
          <w:sz w:val="16"/>
          <w:szCs w:val="16"/>
        </w:rPr>
      </w:pPr>
    </w:p>
    <w:p w14:paraId="1A0A7CF4" w14:textId="77777777" w:rsidR="004F6EAC" w:rsidRPr="00662815" w:rsidRDefault="0063473F" w:rsidP="00D50C68">
      <w:pPr>
        <w:pStyle w:val="Tekstpodstawowywcity"/>
        <w:spacing w:after="0" w:line="360" w:lineRule="auto"/>
        <w:ind w:left="454" w:hanging="454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8.1 Udzielający zamówienia najpierw bada, czy oferta nie podlega odrzuceniu, a następnie dokona oceny ofert.</w:t>
      </w:r>
    </w:p>
    <w:p w14:paraId="1F686327" w14:textId="77777777" w:rsidR="004F6EAC" w:rsidRPr="00662815" w:rsidRDefault="0063473F" w:rsidP="00D50C68">
      <w:pPr>
        <w:pStyle w:val="Tekstpodstawowywcity"/>
        <w:spacing w:after="0" w:line="360" w:lineRule="auto"/>
        <w:ind w:left="454" w:hanging="454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8.2 W toku badania i oceny ofert udzielający zamówienia może żądać od oferentów wyjaśnień dotyczących treści złożonych ofert i dokumentów potwierdzających spełnianie warunków udziału w postępowaniu.</w:t>
      </w:r>
    </w:p>
    <w:p w14:paraId="02B07FBA" w14:textId="77777777" w:rsidR="004F6EAC" w:rsidRPr="00662815" w:rsidRDefault="0063473F" w:rsidP="00D50C68">
      <w:pPr>
        <w:pStyle w:val="Tekstpodstawowywcity"/>
        <w:spacing w:after="0" w:line="360" w:lineRule="auto"/>
        <w:ind w:left="340" w:hanging="34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8.</w:t>
      </w:r>
      <w:r w:rsidR="00662815">
        <w:rPr>
          <w:rFonts w:asciiTheme="minorHAnsi" w:hAnsiTheme="minorHAnsi" w:cstheme="minorHAnsi"/>
        </w:rPr>
        <w:t>3</w:t>
      </w:r>
      <w:r w:rsidRPr="00662815">
        <w:rPr>
          <w:rFonts w:asciiTheme="minorHAnsi" w:hAnsiTheme="minorHAnsi" w:cstheme="minorHAnsi"/>
        </w:rPr>
        <w:t xml:space="preserve"> Udzielający zamówienie przyzna zamówienie temu oferentowi, którego oferta spełnia warunki określone w  warunkach konkursu ofert i została oceniona jako </w:t>
      </w:r>
      <w:r w:rsidRPr="00662815">
        <w:rPr>
          <w:rFonts w:asciiTheme="minorHAnsi" w:hAnsiTheme="minorHAnsi" w:cstheme="minorHAnsi"/>
          <w:b/>
          <w:bCs/>
        </w:rPr>
        <w:t>najkorzystniejsza w oparciu o  kryterium wyboru oferty.</w:t>
      </w:r>
    </w:p>
    <w:p w14:paraId="4820AAA8" w14:textId="77777777" w:rsidR="004F6EAC" w:rsidRPr="00662815" w:rsidRDefault="004F6EAC" w:rsidP="00D50C68">
      <w:pPr>
        <w:pStyle w:val="Tekstpodstawowy3"/>
        <w:spacing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83FCFB1" w14:textId="77777777" w:rsidR="004F6EAC" w:rsidRPr="00662815" w:rsidRDefault="0063473F" w:rsidP="00D50C68">
      <w:pPr>
        <w:pStyle w:val="Tekstpodstawowy3"/>
        <w:spacing w:line="360" w:lineRule="auto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color w:val="000000" w:themeColor="text1"/>
          <w:sz w:val="28"/>
          <w:szCs w:val="28"/>
        </w:rPr>
        <w:t>9.</w:t>
      </w:r>
      <w:r w:rsidR="00D16601" w:rsidRPr="0066281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662815">
        <w:rPr>
          <w:rFonts w:asciiTheme="minorHAnsi" w:hAnsiTheme="minorHAnsi" w:cstheme="minorHAnsi"/>
          <w:color w:val="000000" w:themeColor="text1"/>
          <w:sz w:val="28"/>
          <w:szCs w:val="28"/>
        </w:rPr>
        <w:t>Kryteria oceny ofert.</w:t>
      </w:r>
    </w:p>
    <w:p w14:paraId="330F8FEB" w14:textId="77777777" w:rsidR="004F6EAC" w:rsidRPr="00662815" w:rsidRDefault="004F6EAC" w:rsidP="00D50C68">
      <w:pPr>
        <w:pStyle w:val="Tekstpodstawowy3"/>
        <w:spacing w:line="360" w:lineRule="auto"/>
        <w:ind w:left="72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7711034F" w14:textId="77777777" w:rsidR="004F6EAC" w:rsidRPr="00662815" w:rsidRDefault="0063473F" w:rsidP="00D50C68">
      <w:pPr>
        <w:pStyle w:val="Tekstpodstawowy3"/>
        <w:tabs>
          <w:tab w:val="left" w:pos="0"/>
        </w:tabs>
        <w:spacing w:line="360" w:lineRule="auto"/>
        <w:ind w:left="-17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9.1 Ocenie podlegają jedynie oferty niepodlegające odrzuceniu.</w:t>
      </w:r>
    </w:p>
    <w:p w14:paraId="62B8DED7" w14:textId="77777777" w:rsidR="004F6EAC" w:rsidRPr="00662815" w:rsidRDefault="0063473F" w:rsidP="00D50C68">
      <w:pPr>
        <w:pStyle w:val="Tekstpodstawowy3"/>
        <w:tabs>
          <w:tab w:val="left" w:pos="0"/>
        </w:tabs>
        <w:spacing w:line="360" w:lineRule="auto"/>
        <w:ind w:left="-17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9.2 Zamawiający wybierze ofertę kierując się następującym kryterium wyboru:</w:t>
      </w:r>
    </w:p>
    <w:p w14:paraId="6949C2BB" w14:textId="77777777" w:rsidR="004F6EAC" w:rsidRPr="00662815" w:rsidRDefault="004F6EAC" w:rsidP="00D50C68">
      <w:pPr>
        <w:pStyle w:val="Tekstpodstawowywcity"/>
        <w:spacing w:after="0"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4DC07DF6" w14:textId="77777777" w:rsidR="004F6EAC" w:rsidRPr="00662815" w:rsidRDefault="004F6EAC" w:rsidP="00D50C68">
      <w:pPr>
        <w:pStyle w:val="Tekstpodstawowywcity"/>
        <w:spacing w:after="0"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7043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664"/>
        <w:gridCol w:w="5047"/>
        <w:gridCol w:w="1332"/>
      </w:tblGrid>
      <w:tr w:rsidR="00B60724" w:rsidRPr="00662815" w14:paraId="2BB29A93" w14:textId="77777777">
        <w:trPr>
          <w:jc w:val="center"/>
        </w:trPr>
        <w:tc>
          <w:tcPr>
            <w:tcW w:w="664" w:type="dxa"/>
            <w:shd w:val="clear" w:color="auto" w:fill="auto"/>
            <w:tcMar>
              <w:left w:w="0" w:type="dxa"/>
            </w:tcMar>
          </w:tcPr>
          <w:p w14:paraId="6CAD3422" w14:textId="77777777" w:rsidR="004F6EAC" w:rsidRPr="00662815" w:rsidRDefault="0063473F" w:rsidP="00D50C68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62815">
              <w:rPr>
                <w:rFonts w:asciiTheme="minorHAnsi" w:hAnsiTheme="minorHAnsi" w:cstheme="minorHAnsi"/>
                <w:b/>
                <w:szCs w:val="20"/>
              </w:rPr>
              <w:t>l.p.</w:t>
            </w:r>
          </w:p>
        </w:tc>
        <w:tc>
          <w:tcPr>
            <w:tcW w:w="5047" w:type="dxa"/>
            <w:shd w:val="clear" w:color="auto" w:fill="auto"/>
            <w:tcMar>
              <w:left w:w="0" w:type="dxa"/>
            </w:tcMar>
          </w:tcPr>
          <w:p w14:paraId="4BB60086" w14:textId="77777777" w:rsidR="004F6EAC" w:rsidRPr="00662815" w:rsidRDefault="0063473F" w:rsidP="00D50C68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62815">
              <w:rPr>
                <w:rFonts w:asciiTheme="minorHAnsi" w:hAnsiTheme="minorHAnsi" w:cstheme="minorHAnsi"/>
                <w:b/>
                <w:szCs w:val="20"/>
              </w:rPr>
              <w:t>Nazwa kryterium</w:t>
            </w:r>
          </w:p>
        </w:tc>
        <w:tc>
          <w:tcPr>
            <w:tcW w:w="1332" w:type="dxa"/>
            <w:shd w:val="clear" w:color="auto" w:fill="auto"/>
            <w:tcMar>
              <w:left w:w="0" w:type="dxa"/>
            </w:tcMar>
          </w:tcPr>
          <w:p w14:paraId="203EFE68" w14:textId="77777777" w:rsidR="004F6EAC" w:rsidRPr="00662815" w:rsidRDefault="0063473F" w:rsidP="00D50C68">
            <w:pPr>
              <w:pStyle w:val="Tekstpodstawowywcity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62815">
              <w:rPr>
                <w:rFonts w:asciiTheme="minorHAnsi" w:hAnsiTheme="minorHAnsi" w:cstheme="minorHAnsi"/>
                <w:b/>
                <w:szCs w:val="20"/>
              </w:rPr>
              <w:t>waga</w:t>
            </w:r>
          </w:p>
        </w:tc>
      </w:tr>
      <w:tr w:rsidR="00B60724" w:rsidRPr="00662815" w14:paraId="46DDDA4D" w14:textId="77777777">
        <w:trPr>
          <w:jc w:val="center"/>
        </w:trPr>
        <w:tc>
          <w:tcPr>
            <w:tcW w:w="664" w:type="dxa"/>
            <w:shd w:val="clear" w:color="auto" w:fill="auto"/>
            <w:tcMar>
              <w:left w:w="0" w:type="dxa"/>
            </w:tcMar>
          </w:tcPr>
          <w:p w14:paraId="7DE0B51E" w14:textId="77777777" w:rsidR="004F6EAC" w:rsidRPr="00662815" w:rsidRDefault="0063473F" w:rsidP="00D50C68">
            <w:pPr>
              <w:pStyle w:val="Tekstpodstawowywcity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62815">
              <w:rPr>
                <w:rFonts w:asciiTheme="minorHAnsi" w:hAnsiTheme="minorHAnsi" w:cstheme="minorHAnsi"/>
                <w:b/>
                <w:szCs w:val="20"/>
              </w:rPr>
              <w:t>1.</w:t>
            </w:r>
          </w:p>
        </w:tc>
        <w:tc>
          <w:tcPr>
            <w:tcW w:w="5047" w:type="dxa"/>
            <w:shd w:val="clear" w:color="auto" w:fill="auto"/>
            <w:tcMar>
              <w:left w:w="0" w:type="dxa"/>
            </w:tcMar>
          </w:tcPr>
          <w:p w14:paraId="3091372F" w14:textId="77777777" w:rsidR="004F6EAC" w:rsidRPr="00662815" w:rsidRDefault="0063473F" w:rsidP="00D50C68">
            <w:pPr>
              <w:pStyle w:val="Tekstpodstawowywcity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62815">
              <w:rPr>
                <w:rFonts w:asciiTheme="minorHAnsi" w:hAnsiTheme="minorHAnsi" w:cstheme="minorHAnsi"/>
                <w:szCs w:val="20"/>
              </w:rPr>
              <w:t>cena oferty</w:t>
            </w:r>
          </w:p>
        </w:tc>
        <w:tc>
          <w:tcPr>
            <w:tcW w:w="1332" w:type="dxa"/>
            <w:shd w:val="clear" w:color="auto" w:fill="auto"/>
            <w:tcMar>
              <w:left w:w="0" w:type="dxa"/>
            </w:tcMar>
          </w:tcPr>
          <w:p w14:paraId="4DFEE682" w14:textId="77777777" w:rsidR="004F6EAC" w:rsidRPr="00662815" w:rsidRDefault="0063473F" w:rsidP="00D50C68">
            <w:pPr>
              <w:pStyle w:val="Tekstpodstawowywcity"/>
              <w:spacing w:after="0"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662815">
              <w:rPr>
                <w:rFonts w:asciiTheme="minorHAnsi" w:hAnsiTheme="minorHAnsi" w:cstheme="minorHAnsi"/>
                <w:b/>
                <w:szCs w:val="20"/>
              </w:rPr>
              <w:t>100 %</w:t>
            </w:r>
          </w:p>
        </w:tc>
      </w:tr>
    </w:tbl>
    <w:p w14:paraId="480C83FB" w14:textId="77777777" w:rsidR="004F6EAC" w:rsidRPr="00662815" w:rsidRDefault="004F6EAC" w:rsidP="00D50C68">
      <w:pPr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232FFD04" w14:textId="77777777" w:rsidR="004F6EAC" w:rsidRPr="00662815" w:rsidRDefault="004F6EAC" w:rsidP="00D50C68">
      <w:pPr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030A4B36" w14:textId="77777777" w:rsidR="004F6EAC" w:rsidRPr="00662815" w:rsidRDefault="0063473F" w:rsidP="00D50C6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color w:val="000000" w:themeColor="text1"/>
        </w:rPr>
        <w:t xml:space="preserve">Wybrana zostanie oferta, która otrzymała największą liczbę punktów. </w:t>
      </w:r>
    </w:p>
    <w:p w14:paraId="3CF41868" w14:textId="77777777" w:rsidR="004F6EAC" w:rsidRPr="00662815" w:rsidRDefault="004F6EAC" w:rsidP="00D50C68">
      <w:pPr>
        <w:pStyle w:val="Tekstpodstawowywcity"/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B5913B0" w14:textId="77777777" w:rsidR="004F6EAC" w:rsidRPr="00662815" w:rsidRDefault="0063473F" w:rsidP="00D50C6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Cs/>
          <w:color w:val="000000" w:themeColor="text1"/>
        </w:rPr>
        <w:t xml:space="preserve">9.3 </w:t>
      </w:r>
      <w:r w:rsidRPr="00662815">
        <w:rPr>
          <w:rFonts w:asciiTheme="minorHAnsi" w:hAnsiTheme="minorHAnsi" w:cstheme="minorHAnsi"/>
          <w:color w:val="000000"/>
        </w:rPr>
        <w:t>Przyznawanie punktów będzie odbywać wg następujących zasad:</w:t>
      </w:r>
    </w:p>
    <w:p w14:paraId="235549D7" w14:textId="77777777" w:rsidR="004F6EAC" w:rsidRPr="00662815" w:rsidRDefault="004F6EAC" w:rsidP="00D50C68">
      <w:pPr>
        <w:tabs>
          <w:tab w:val="left" w:pos="720"/>
        </w:tabs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9FE7D2C" w14:textId="77777777" w:rsidR="004F6EAC" w:rsidRPr="00662815" w:rsidRDefault="0063473F" w:rsidP="00D50C68">
      <w:pPr>
        <w:tabs>
          <w:tab w:val="left" w:pos="720"/>
        </w:tabs>
        <w:spacing w:line="360" w:lineRule="auto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  <w:r w:rsidRPr="00662815">
        <w:rPr>
          <w:rFonts w:asciiTheme="minorHAnsi" w:hAnsiTheme="minorHAnsi" w:cstheme="minorHAnsi"/>
          <w:b/>
          <w:bCs/>
          <w:color w:val="000000"/>
          <w:u w:val="single"/>
        </w:rPr>
        <w:t>Cena</w:t>
      </w:r>
    </w:p>
    <w:p w14:paraId="5314C013" w14:textId="77777777" w:rsidR="004F6EAC" w:rsidRPr="00662815" w:rsidRDefault="0063473F" w:rsidP="00D50C68">
      <w:pPr>
        <w:tabs>
          <w:tab w:val="left" w:pos="720"/>
        </w:tabs>
        <w:spacing w:line="360" w:lineRule="auto"/>
        <w:ind w:left="720"/>
        <w:jc w:val="both"/>
        <w:rPr>
          <w:rFonts w:asciiTheme="minorHAnsi" w:hAnsiTheme="minorHAnsi" w:cstheme="minorHAnsi"/>
          <w:color w:val="000000"/>
        </w:rPr>
      </w:pPr>
      <w:r w:rsidRPr="00662815">
        <w:rPr>
          <w:rFonts w:asciiTheme="minorHAnsi" w:hAnsiTheme="minorHAnsi" w:cstheme="minorHAnsi"/>
          <w:color w:val="000000"/>
        </w:rPr>
        <w:t>Ocenie podlega cena oferty.</w:t>
      </w:r>
    </w:p>
    <w:p w14:paraId="5E19707E" w14:textId="77777777" w:rsidR="004F6EAC" w:rsidRPr="00662815" w:rsidRDefault="0063473F" w:rsidP="00D50C68">
      <w:pPr>
        <w:tabs>
          <w:tab w:val="left" w:pos="720"/>
        </w:tabs>
        <w:spacing w:line="360" w:lineRule="auto"/>
        <w:ind w:left="720"/>
        <w:jc w:val="both"/>
        <w:rPr>
          <w:rFonts w:asciiTheme="minorHAnsi" w:hAnsiTheme="minorHAnsi" w:cstheme="minorHAnsi"/>
          <w:color w:val="000000"/>
        </w:rPr>
      </w:pPr>
      <w:r w:rsidRPr="00662815">
        <w:rPr>
          <w:rFonts w:asciiTheme="minorHAnsi" w:hAnsiTheme="minorHAnsi" w:cstheme="minorHAnsi"/>
          <w:color w:val="000000"/>
        </w:rPr>
        <w:t xml:space="preserve">Liczba punktów, jaką można uzyskać w tym kryterium zostanie obliczona zgodnie ze wzorem:       </w:t>
      </w:r>
    </w:p>
    <w:p w14:paraId="10FD7894" w14:textId="77777777" w:rsidR="004F6EAC" w:rsidRPr="00662815" w:rsidRDefault="0063473F" w:rsidP="00D50C68">
      <w:pPr>
        <w:tabs>
          <w:tab w:val="left" w:pos="720"/>
        </w:tabs>
        <w:spacing w:line="360" w:lineRule="auto"/>
        <w:ind w:left="720"/>
        <w:jc w:val="both"/>
        <w:rPr>
          <w:rFonts w:asciiTheme="minorHAnsi" w:hAnsiTheme="minorHAnsi" w:cstheme="minorHAnsi"/>
          <w:color w:val="000000"/>
        </w:rPr>
      </w:pPr>
      <w:r w:rsidRPr="00662815">
        <w:rPr>
          <w:rFonts w:asciiTheme="minorHAnsi" w:hAnsiTheme="minorHAnsi" w:cstheme="minorHAnsi"/>
          <w:color w:val="000000"/>
        </w:rPr>
        <w:t xml:space="preserve">                   </w:t>
      </w:r>
    </w:p>
    <w:p w14:paraId="67078155" w14:textId="77777777" w:rsidR="004F6EAC" w:rsidRPr="00662815" w:rsidRDefault="0063473F" w:rsidP="00D50C68">
      <w:pPr>
        <w:pStyle w:val="Tekstpodstawowywcity"/>
        <w:tabs>
          <w:tab w:val="left" w:pos="360"/>
        </w:tabs>
        <w:spacing w:after="0" w:line="360" w:lineRule="auto"/>
        <w:ind w:left="360" w:hanging="360"/>
        <w:jc w:val="center"/>
        <w:rPr>
          <w:rFonts w:asciiTheme="minorHAnsi" w:hAnsiTheme="minorHAnsi" w:cstheme="minorHAnsi"/>
          <w:color w:val="000000"/>
        </w:rPr>
      </w:pPr>
      <w:r w:rsidRPr="00662815">
        <w:rPr>
          <w:rFonts w:asciiTheme="minorHAnsi" w:hAnsiTheme="minorHAnsi" w:cstheme="minorHAnsi"/>
          <w:color w:val="000000"/>
        </w:rPr>
        <w:lastRenderedPageBreak/>
        <w:t xml:space="preserve">                         </w:t>
      </w:r>
      <w:r w:rsidRPr="00662815">
        <w:rPr>
          <w:rFonts w:asciiTheme="minorHAnsi" w:hAnsiTheme="minorHAnsi" w:cstheme="minorHAnsi"/>
          <w:color w:val="000000"/>
          <w:sz w:val="20"/>
          <w:szCs w:val="20"/>
        </w:rPr>
        <w:t xml:space="preserve"> najniższa cena oferty</w:t>
      </w:r>
    </w:p>
    <w:p w14:paraId="25F9833B" w14:textId="77777777" w:rsidR="004F6EAC" w:rsidRPr="00662815" w:rsidRDefault="0063473F" w:rsidP="00D50C68">
      <w:pPr>
        <w:pStyle w:val="Tekstpodstawowywcity"/>
        <w:tabs>
          <w:tab w:val="left" w:pos="360"/>
        </w:tabs>
        <w:spacing w:after="0" w:line="360" w:lineRule="auto"/>
        <w:ind w:left="360" w:hanging="360"/>
        <w:jc w:val="center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color w:val="000000"/>
          <w:sz w:val="20"/>
          <w:szCs w:val="20"/>
        </w:rPr>
        <w:t>liczba punktów oferty badanej = ----------------------------   x 100%</w:t>
      </w:r>
    </w:p>
    <w:p w14:paraId="702C30BE" w14:textId="77777777" w:rsidR="004F6EAC" w:rsidRPr="00662815" w:rsidRDefault="0063473F" w:rsidP="00D50C68">
      <w:pPr>
        <w:pStyle w:val="Tekstpodstawowywcity"/>
        <w:tabs>
          <w:tab w:val="left" w:pos="360"/>
        </w:tabs>
        <w:spacing w:after="0" w:line="360" w:lineRule="auto"/>
        <w:ind w:left="360" w:hanging="360"/>
        <w:jc w:val="center"/>
        <w:rPr>
          <w:rFonts w:asciiTheme="minorHAnsi" w:hAnsiTheme="minorHAnsi" w:cstheme="minorHAnsi"/>
          <w:color w:val="000000"/>
        </w:rPr>
      </w:pPr>
      <w:r w:rsidRPr="00662815"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  <w:r w:rsidRPr="0066281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281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2815">
        <w:rPr>
          <w:rFonts w:asciiTheme="minorHAnsi" w:hAnsiTheme="minorHAnsi" w:cstheme="minorHAnsi"/>
          <w:color w:val="000000"/>
          <w:sz w:val="20"/>
          <w:szCs w:val="20"/>
        </w:rPr>
        <w:tab/>
        <w:t>cena oferty badanej</w:t>
      </w:r>
    </w:p>
    <w:p w14:paraId="6A56DFB5" w14:textId="77777777" w:rsidR="004F6EAC" w:rsidRPr="00662815" w:rsidRDefault="0063473F" w:rsidP="00D50C68">
      <w:pPr>
        <w:pStyle w:val="Tekstpodstawowywcity"/>
        <w:spacing w:after="0" w:line="360" w:lineRule="auto"/>
        <w:ind w:left="720"/>
        <w:jc w:val="both"/>
        <w:rPr>
          <w:rFonts w:asciiTheme="minorHAnsi" w:hAnsiTheme="minorHAnsi" w:cstheme="minorHAnsi"/>
          <w:color w:val="000000"/>
        </w:rPr>
      </w:pPr>
      <w:r w:rsidRPr="00662815">
        <w:rPr>
          <w:rFonts w:asciiTheme="minorHAnsi" w:hAnsiTheme="minorHAnsi" w:cstheme="minorHAnsi"/>
          <w:color w:val="000000"/>
        </w:rPr>
        <w:t>Punkty zostaną przyznane z dokładnością do dwóch miejsc po przecinku.</w:t>
      </w:r>
    </w:p>
    <w:p w14:paraId="21D1182B" w14:textId="77777777" w:rsidR="004F6EAC" w:rsidRPr="00662815" w:rsidRDefault="004F6EAC" w:rsidP="00D50C68">
      <w:pPr>
        <w:tabs>
          <w:tab w:val="left" w:pos="720"/>
        </w:tabs>
        <w:spacing w:line="360" w:lineRule="auto"/>
        <w:ind w:left="720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D98F54C" w14:textId="77777777" w:rsidR="004F6EAC" w:rsidRPr="00662815" w:rsidRDefault="0063473F" w:rsidP="00D50C68">
      <w:pPr>
        <w:pStyle w:val="Tekstpodstawowywcity"/>
        <w:spacing w:after="0" w:line="360" w:lineRule="auto"/>
        <w:ind w:left="340" w:hanging="340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10</w:t>
      </w:r>
      <w:r w:rsidR="00662815">
        <w:rPr>
          <w:rFonts w:asciiTheme="minorHAnsi" w:hAnsiTheme="minorHAnsi" w:cstheme="minorHAnsi"/>
        </w:rPr>
        <w:t>.</w:t>
      </w:r>
      <w:r w:rsidRPr="00662815">
        <w:rPr>
          <w:rFonts w:asciiTheme="minorHAnsi" w:hAnsiTheme="minorHAnsi" w:cstheme="minorHAnsi"/>
          <w:b/>
          <w:bCs/>
        </w:rPr>
        <w:t xml:space="preserve"> </w:t>
      </w:r>
      <w:r w:rsidRPr="00662815">
        <w:rPr>
          <w:rFonts w:asciiTheme="minorHAnsi" w:hAnsiTheme="minorHAnsi" w:cstheme="minorHAnsi"/>
        </w:rPr>
        <w:t xml:space="preserve">Udzielający zamówienia </w:t>
      </w:r>
      <w:r w:rsidRPr="00662815">
        <w:rPr>
          <w:rFonts w:asciiTheme="minorHAnsi" w:hAnsiTheme="minorHAnsi" w:cstheme="minorHAnsi"/>
          <w:color w:val="000000"/>
        </w:rPr>
        <w:t>poinformuje oferenta o: wyborze najkorzystniejszej oferty, podając nazwy albo imiona i nazwiska, siedziby albo miejsca zamieszkania i adresy oferentów, którzy złożyli oferty, a także punktację przyznaną ofertom, powodach odrzucenia oferty – jeżeli nastąpi, podając uzasadnienie faktyczne</w:t>
      </w:r>
      <w:r w:rsidR="00D200AD" w:rsidRPr="00662815">
        <w:rPr>
          <w:rFonts w:asciiTheme="minorHAnsi" w:hAnsiTheme="minorHAnsi" w:cstheme="minorHAnsi"/>
          <w:color w:val="000000"/>
        </w:rPr>
        <w:t xml:space="preserve"> </w:t>
      </w:r>
      <w:r w:rsidRPr="00662815">
        <w:rPr>
          <w:rFonts w:asciiTheme="minorHAnsi" w:hAnsiTheme="minorHAnsi" w:cstheme="minorHAnsi"/>
          <w:color w:val="000000"/>
        </w:rPr>
        <w:t>i prawne lub unieważnieniu postępowania, podając uzasadnienie faktyczne</w:t>
      </w:r>
      <w:r w:rsidR="00D200AD" w:rsidRPr="00662815">
        <w:rPr>
          <w:rFonts w:asciiTheme="minorHAnsi" w:hAnsiTheme="minorHAnsi" w:cstheme="minorHAnsi"/>
          <w:color w:val="000000"/>
        </w:rPr>
        <w:t xml:space="preserve"> </w:t>
      </w:r>
      <w:r w:rsidRPr="00662815">
        <w:rPr>
          <w:rFonts w:asciiTheme="minorHAnsi" w:hAnsiTheme="minorHAnsi" w:cstheme="minorHAnsi"/>
          <w:color w:val="000000"/>
        </w:rPr>
        <w:t>i prawne.</w:t>
      </w:r>
    </w:p>
    <w:p w14:paraId="20074FFC" w14:textId="77777777" w:rsidR="004F6EAC" w:rsidRPr="00662815" w:rsidRDefault="0063473F" w:rsidP="00D50C68">
      <w:pPr>
        <w:pStyle w:val="Tekstpodstawowywcity"/>
        <w:widowControl w:val="0"/>
        <w:tabs>
          <w:tab w:val="left" w:pos="9514"/>
          <w:tab w:val="left" w:pos="9940"/>
        </w:tabs>
        <w:spacing w:after="0" w:line="360" w:lineRule="auto"/>
        <w:ind w:left="397" w:hanging="397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10.3 Jeżeli oferent, którego oferta została wybrana, uchyla si</w:t>
      </w:r>
      <w:r w:rsidRPr="00662815">
        <w:rPr>
          <w:rFonts w:asciiTheme="minorHAnsi" w:eastAsia="TimesNewRoman" w:hAnsiTheme="minorHAnsi" w:cstheme="minorHAnsi"/>
        </w:rPr>
        <w:t xml:space="preserve">ę </w:t>
      </w:r>
      <w:r w:rsidRPr="00662815">
        <w:rPr>
          <w:rFonts w:asciiTheme="minorHAnsi" w:hAnsiTheme="minorHAnsi" w:cstheme="minorHAnsi"/>
        </w:rPr>
        <w:t>od zawarcia umowy  udzielający zamówienia, mo</w:t>
      </w:r>
      <w:r w:rsidRPr="00662815">
        <w:rPr>
          <w:rFonts w:asciiTheme="minorHAnsi" w:eastAsia="TimesNewRoman" w:hAnsiTheme="minorHAnsi" w:cstheme="minorHAnsi"/>
        </w:rPr>
        <w:t>ż</w:t>
      </w:r>
      <w:r w:rsidRPr="00662815">
        <w:rPr>
          <w:rFonts w:asciiTheme="minorHAnsi" w:hAnsiTheme="minorHAnsi" w:cstheme="minorHAnsi"/>
        </w:rPr>
        <w:t>e wybra</w:t>
      </w:r>
      <w:r w:rsidRPr="00662815">
        <w:rPr>
          <w:rFonts w:asciiTheme="minorHAnsi" w:eastAsia="TimesNewRoman" w:hAnsiTheme="minorHAnsi" w:cstheme="minorHAnsi"/>
        </w:rPr>
        <w:t xml:space="preserve">ć </w:t>
      </w:r>
      <w:r w:rsidRPr="00662815">
        <w:rPr>
          <w:rFonts w:asciiTheme="minorHAnsi" w:hAnsiTheme="minorHAnsi" w:cstheme="minorHAnsi"/>
        </w:rPr>
        <w:t>ofert</w:t>
      </w:r>
      <w:r w:rsidRPr="00662815">
        <w:rPr>
          <w:rFonts w:asciiTheme="minorHAnsi" w:eastAsia="TimesNewRoman" w:hAnsiTheme="minorHAnsi" w:cstheme="minorHAnsi"/>
        </w:rPr>
        <w:t xml:space="preserve">ę </w:t>
      </w:r>
      <w:r w:rsidRPr="00662815">
        <w:rPr>
          <w:rFonts w:asciiTheme="minorHAnsi" w:hAnsiTheme="minorHAnsi" w:cstheme="minorHAnsi"/>
        </w:rPr>
        <w:t>najkorzystniejsz</w:t>
      </w:r>
      <w:r w:rsidRPr="00662815">
        <w:rPr>
          <w:rFonts w:asciiTheme="minorHAnsi" w:eastAsia="TimesNewRoman" w:hAnsiTheme="minorHAnsi" w:cstheme="minorHAnsi"/>
        </w:rPr>
        <w:t xml:space="preserve">ą </w:t>
      </w:r>
      <w:r w:rsidRPr="00662815">
        <w:rPr>
          <w:rFonts w:asciiTheme="minorHAnsi" w:hAnsiTheme="minorHAnsi" w:cstheme="minorHAnsi"/>
        </w:rPr>
        <w:t>spo</w:t>
      </w:r>
      <w:r w:rsidRPr="00662815">
        <w:rPr>
          <w:rFonts w:asciiTheme="minorHAnsi" w:eastAsia="TimesNewRoman" w:hAnsiTheme="minorHAnsi" w:cstheme="minorHAnsi"/>
        </w:rPr>
        <w:t>ś</w:t>
      </w:r>
      <w:r w:rsidRPr="00662815">
        <w:rPr>
          <w:rFonts w:asciiTheme="minorHAnsi" w:hAnsiTheme="minorHAnsi" w:cstheme="minorHAnsi"/>
        </w:rPr>
        <w:t xml:space="preserve">ród pozostałych ofert bez przeprowadzania ich ponownego badania i oceny, chyba że zachodzą przesłanki unieważnienia postępowania, o których mowa w art. 150 ust. 1 </w:t>
      </w:r>
      <w:r w:rsidRPr="00662815">
        <w:rPr>
          <w:rFonts w:asciiTheme="minorHAnsi" w:hAnsiTheme="minorHAnsi" w:cstheme="minorHAnsi"/>
          <w:color w:val="000000"/>
        </w:rPr>
        <w:t>ustawy z dnia 27 sierpnia 2004r.  o świadczeniach opieki zdrowotnej finansowanych ze środków publicznych.</w:t>
      </w:r>
    </w:p>
    <w:p w14:paraId="53943543" w14:textId="77777777" w:rsidR="004F6EAC" w:rsidRPr="00662815" w:rsidRDefault="0063473F" w:rsidP="00D50C68">
      <w:pPr>
        <w:pStyle w:val="Tekstpodstawowy3"/>
        <w:spacing w:line="360" w:lineRule="auto"/>
        <w:ind w:left="340" w:hanging="340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10.4 Udziel</w:t>
      </w:r>
      <w:r w:rsidRPr="00662815">
        <w:rPr>
          <w:rFonts w:asciiTheme="minorHAnsi" w:hAnsiTheme="minorHAnsi" w:cstheme="minorHAnsi"/>
          <w:b w:val="0"/>
          <w:bCs w:val="0"/>
          <w:sz w:val="24"/>
          <w:szCs w:val="24"/>
        </w:rPr>
        <w:t>ający zamówienia poinformuje oferenta, którego oferta została wybrana jako najkorzystniejsza o miejscu i terminie zawarcia umowy.</w:t>
      </w:r>
    </w:p>
    <w:p w14:paraId="77CC2673" w14:textId="77777777" w:rsidR="004F6EAC" w:rsidRPr="00662815" w:rsidRDefault="0063473F" w:rsidP="00D50C68">
      <w:pPr>
        <w:pStyle w:val="Tekstpodstawowy3"/>
        <w:spacing w:line="360" w:lineRule="auto"/>
        <w:ind w:left="397" w:hanging="397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10.5 Udzielający zamówienia wymaga, aby oferent zawarł z nim umowę w sprawie zamówienia na świadczenia zdrowotne zgodą z projektem umowy stanowiącym </w:t>
      </w:r>
      <w:r w:rsidRPr="00662815">
        <w:rPr>
          <w:rFonts w:asciiTheme="minorHAnsi" w:hAnsiTheme="minorHAnsi" w:cstheme="minorHAnsi"/>
          <w:color w:val="000000"/>
          <w:sz w:val="24"/>
          <w:szCs w:val="24"/>
        </w:rPr>
        <w:t>załącznik nr 1</w:t>
      </w:r>
      <w:r w:rsidRPr="0066281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do warunków konkursu ofert.</w:t>
      </w:r>
    </w:p>
    <w:p w14:paraId="6DEC052F" w14:textId="77777777" w:rsidR="004F6EAC" w:rsidRPr="00662815" w:rsidRDefault="004F6EAC" w:rsidP="00D50C68">
      <w:pPr>
        <w:pStyle w:val="Tekstpodstawowy3"/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14:paraId="128FBC36" w14:textId="77777777" w:rsidR="004F6EAC" w:rsidRPr="00662815" w:rsidRDefault="005A4A75" w:rsidP="00D50C68">
      <w:pPr>
        <w:pStyle w:val="Default"/>
        <w:tabs>
          <w:tab w:val="left" w:pos="0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11</w:t>
      </w:r>
      <w:r w:rsidR="0063473F" w:rsidRPr="00662815">
        <w:rPr>
          <w:rFonts w:asciiTheme="minorHAnsi" w:hAnsiTheme="minorHAnsi" w:cstheme="minorHAnsi"/>
          <w:color w:val="000000" w:themeColor="text1"/>
          <w:sz w:val="28"/>
          <w:szCs w:val="28"/>
        </w:rPr>
        <w:t>. Pouczenie o środkach ochrony prawnej.</w:t>
      </w:r>
    </w:p>
    <w:p w14:paraId="2F3418E4" w14:textId="77777777" w:rsidR="004F6EAC" w:rsidRPr="00662815" w:rsidRDefault="004F6EAC" w:rsidP="00D50C68">
      <w:pPr>
        <w:pStyle w:val="Tekstpodstawowy3"/>
        <w:spacing w:line="360" w:lineRule="auto"/>
        <w:ind w:left="420"/>
        <w:rPr>
          <w:rFonts w:asciiTheme="minorHAnsi" w:hAnsiTheme="minorHAnsi" w:cstheme="minorHAnsi"/>
          <w:sz w:val="16"/>
          <w:szCs w:val="16"/>
        </w:rPr>
      </w:pPr>
    </w:p>
    <w:p w14:paraId="7CABC249" w14:textId="77777777" w:rsidR="004F6EAC" w:rsidRPr="00662815" w:rsidRDefault="0063473F" w:rsidP="00D50C68">
      <w:pPr>
        <w:pStyle w:val="Default"/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1</w:t>
      </w:r>
      <w:r w:rsidR="005A4A75">
        <w:rPr>
          <w:rFonts w:asciiTheme="minorHAnsi" w:hAnsiTheme="minorHAnsi" w:cstheme="minorHAnsi"/>
        </w:rPr>
        <w:t>1</w:t>
      </w:r>
      <w:r w:rsidRPr="00662815">
        <w:rPr>
          <w:rFonts w:asciiTheme="minorHAnsi" w:hAnsiTheme="minorHAnsi" w:cstheme="minorHAnsi"/>
        </w:rPr>
        <w:t>.1 W toku postępowania konkursowego, do  czasu zakończenia postępowania  oferent może złożyć do Komisji konkursowej umotywowany protest. Protest składa się w terminie siedmiu dni roboczych, od dnia dokonania zaskarżonej czynności. Protest powinien być wniesiony w taki sposób, aby Udzielający zamówienia mógł zapoznać się z jego treścią przed upływem terminu oznaczonego w zdaniu poprzednim.</w:t>
      </w:r>
    </w:p>
    <w:p w14:paraId="64495417" w14:textId="77777777" w:rsidR="004F6EAC" w:rsidRPr="00662815" w:rsidRDefault="0063473F" w:rsidP="00D50C68">
      <w:pPr>
        <w:pStyle w:val="Default"/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1</w:t>
      </w:r>
      <w:r w:rsidR="005A4A75">
        <w:rPr>
          <w:rFonts w:asciiTheme="minorHAnsi" w:hAnsiTheme="minorHAnsi" w:cstheme="minorHAnsi"/>
        </w:rPr>
        <w:t>1</w:t>
      </w:r>
      <w:r w:rsidRPr="00662815">
        <w:rPr>
          <w:rFonts w:asciiTheme="minorHAnsi" w:hAnsiTheme="minorHAnsi" w:cstheme="minorHAnsi"/>
        </w:rPr>
        <w:t>.2 Do czasu rozpatrzenia protestu postępowanie konkursowe ulega zawieszeniu chyba, że z treści protestu wynika, że jest on bezzasadny.</w:t>
      </w:r>
    </w:p>
    <w:p w14:paraId="6C2BF402" w14:textId="77777777" w:rsidR="004F6EAC" w:rsidRPr="00662815" w:rsidRDefault="0063473F" w:rsidP="00D50C68">
      <w:pPr>
        <w:pStyle w:val="Default"/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1</w:t>
      </w:r>
      <w:r w:rsidR="005A4A75">
        <w:rPr>
          <w:rFonts w:asciiTheme="minorHAnsi" w:hAnsiTheme="minorHAnsi" w:cstheme="minorHAnsi"/>
        </w:rPr>
        <w:t>1</w:t>
      </w:r>
      <w:r w:rsidRPr="00662815">
        <w:rPr>
          <w:rFonts w:asciiTheme="minorHAnsi" w:hAnsiTheme="minorHAnsi" w:cstheme="minorHAnsi"/>
        </w:rPr>
        <w:t>.3 Komisja konkursowa rozpatruje i rozstrzyga protest w terminie do 7 dni od dnia jego wniesienia i udziela pisemnej odpowiedzi składającemu protest.</w:t>
      </w:r>
    </w:p>
    <w:p w14:paraId="6D3CE204" w14:textId="77777777" w:rsidR="004F6EAC" w:rsidRPr="00662815" w:rsidRDefault="0063473F" w:rsidP="00D50C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1</w:t>
      </w:r>
      <w:r w:rsidR="005A4A75">
        <w:rPr>
          <w:rFonts w:asciiTheme="minorHAnsi" w:hAnsiTheme="minorHAnsi" w:cstheme="minorHAnsi"/>
        </w:rPr>
        <w:t>1</w:t>
      </w:r>
      <w:r w:rsidRPr="00662815">
        <w:rPr>
          <w:rFonts w:asciiTheme="minorHAnsi" w:hAnsiTheme="minorHAnsi" w:cstheme="minorHAnsi"/>
        </w:rPr>
        <w:t xml:space="preserve">.4  Protest złożony po terminie </w:t>
      </w:r>
      <w:bookmarkStart w:id="3" w:name="__DdeLink__1347_1243511081"/>
      <w:r w:rsidRPr="00662815">
        <w:rPr>
          <w:rFonts w:asciiTheme="minorHAnsi" w:hAnsiTheme="minorHAnsi" w:cstheme="minorHAnsi"/>
        </w:rPr>
        <w:t>nie podlega rozpatrzeniu</w:t>
      </w:r>
      <w:bookmarkEnd w:id="3"/>
      <w:r w:rsidRPr="00662815">
        <w:rPr>
          <w:rFonts w:asciiTheme="minorHAnsi" w:hAnsiTheme="minorHAnsi" w:cstheme="minorHAnsi"/>
        </w:rPr>
        <w:t xml:space="preserve"> . </w:t>
      </w:r>
    </w:p>
    <w:p w14:paraId="53B7A5DE" w14:textId="77777777" w:rsidR="004F6EAC" w:rsidRPr="00662815" w:rsidRDefault="0063473F" w:rsidP="00D50C68">
      <w:pPr>
        <w:pStyle w:val="Default"/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lastRenderedPageBreak/>
        <w:t>1</w:t>
      </w:r>
      <w:r w:rsidR="005A4A75">
        <w:rPr>
          <w:rFonts w:asciiTheme="minorHAnsi" w:hAnsiTheme="minorHAnsi" w:cstheme="minorHAnsi"/>
        </w:rPr>
        <w:t>1</w:t>
      </w:r>
      <w:r w:rsidRPr="00662815">
        <w:rPr>
          <w:rFonts w:asciiTheme="minorHAnsi" w:hAnsiTheme="minorHAnsi" w:cstheme="minorHAnsi"/>
        </w:rPr>
        <w:t>.5 Informację o wniesieniu protestu i jego rozstrzygnięciu, Komisja konkursowa niezwłocznie zamieszcza na stronie internetowej Zamawiającego i na tablicy ogłoszeń. Oferentowi, który protest wniósł informacja jest przekazywana faksem lub w formie elektronicznej, zgodnie z wyborem protestującego, wskazanym w treści protestu.</w:t>
      </w:r>
    </w:p>
    <w:p w14:paraId="47631D93" w14:textId="77777777" w:rsidR="004F6EAC" w:rsidRPr="00662815" w:rsidRDefault="0063473F" w:rsidP="00D50C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1</w:t>
      </w:r>
      <w:r w:rsidR="005A4A75">
        <w:rPr>
          <w:rFonts w:asciiTheme="minorHAnsi" w:hAnsiTheme="minorHAnsi" w:cstheme="minorHAnsi"/>
        </w:rPr>
        <w:t>1</w:t>
      </w:r>
      <w:r w:rsidRPr="00662815">
        <w:rPr>
          <w:rFonts w:asciiTheme="minorHAnsi" w:hAnsiTheme="minorHAnsi" w:cstheme="minorHAnsi"/>
        </w:rPr>
        <w:t>.6 W przypadku uwzględnienia protestu komisja powtarza zaskarżoną czynność.</w:t>
      </w:r>
    </w:p>
    <w:p w14:paraId="407267C5" w14:textId="77777777" w:rsidR="004F6EAC" w:rsidRPr="00662815" w:rsidRDefault="0063473F" w:rsidP="00D50C68">
      <w:pPr>
        <w:pStyle w:val="Default"/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1</w:t>
      </w:r>
      <w:r w:rsidR="005A4A75">
        <w:rPr>
          <w:rFonts w:asciiTheme="minorHAnsi" w:hAnsiTheme="minorHAnsi" w:cstheme="minorHAnsi"/>
        </w:rPr>
        <w:t>1</w:t>
      </w:r>
      <w:r w:rsidRPr="00662815">
        <w:rPr>
          <w:rFonts w:asciiTheme="minorHAnsi" w:hAnsiTheme="minorHAnsi" w:cstheme="minorHAnsi"/>
        </w:rPr>
        <w:t xml:space="preserve">.7 Oferentom przysługuje prawo wniesienia odwołania dotyczące rozstrzygnięcia postępowania – konkursu. Odwołanie wnosi się do Udzielającego zamówienia,                          w terminie 7 dni, licząc od dnia przekazania informacji o rozstrzygnięciu postępowania.  </w:t>
      </w:r>
    </w:p>
    <w:p w14:paraId="0003C278" w14:textId="77777777" w:rsidR="004F6EAC" w:rsidRPr="00662815" w:rsidRDefault="0063473F" w:rsidP="00D50C6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1</w:t>
      </w:r>
      <w:r w:rsidR="005A4A75">
        <w:rPr>
          <w:rFonts w:asciiTheme="minorHAnsi" w:hAnsiTheme="minorHAnsi" w:cstheme="minorHAnsi"/>
        </w:rPr>
        <w:t>1</w:t>
      </w:r>
      <w:r w:rsidRPr="00662815">
        <w:rPr>
          <w:rFonts w:asciiTheme="minorHAnsi" w:hAnsiTheme="minorHAnsi" w:cstheme="minorHAnsi"/>
        </w:rPr>
        <w:t xml:space="preserve">.8 Odwołanie wniesione po terminie nie podlega rozpatrzeniu. </w:t>
      </w:r>
    </w:p>
    <w:p w14:paraId="2B48172A" w14:textId="77777777" w:rsidR="004F6EAC" w:rsidRPr="00662815" w:rsidRDefault="0063473F" w:rsidP="00D50C68">
      <w:pPr>
        <w:pStyle w:val="Default"/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1</w:t>
      </w:r>
      <w:r w:rsidR="005A4A75">
        <w:rPr>
          <w:rFonts w:asciiTheme="minorHAnsi" w:hAnsiTheme="minorHAnsi" w:cstheme="minorHAnsi"/>
        </w:rPr>
        <w:t>1</w:t>
      </w:r>
      <w:r w:rsidRPr="00662815">
        <w:rPr>
          <w:rFonts w:asciiTheme="minorHAnsi" w:hAnsiTheme="minorHAnsi" w:cstheme="minorHAnsi"/>
        </w:rPr>
        <w:t xml:space="preserve">.9 Odwołanie rozpatruje się w terminie 7 dni od daty otrzymania. Wniesienie odwołania wstrzymuje zawarcie umowy o udzielenie świadczenia do czasu jego rozpatrzenia. </w:t>
      </w:r>
    </w:p>
    <w:p w14:paraId="07AD6820" w14:textId="77777777" w:rsidR="004F6EAC" w:rsidRPr="00662815" w:rsidRDefault="004F6EAC" w:rsidP="00D50C68">
      <w:pPr>
        <w:spacing w:line="360" w:lineRule="auto"/>
        <w:jc w:val="both"/>
        <w:rPr>
          <w:rFonts w:asciiTheme="minorHAnsi" w:hAnsiTheme="minorHAnsi" w:cstheme="minorHAnsi"/>
        </w:rPr>
      </w:pPr>
    </w:p>
    <w:p w14:paraId="228047F7" w14:textId="77777777" w:rsidR="004F6EAC" w:rsidRPr="00662815" w:rsidRDefault="0063473F" w:rsidP="00D50C68">
      <w:pPr>
        <w:pStyle w:val="Default"/>
        <w:spacing w:line="360" w:lineRule="auto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br w:type="page"/>
      </w:r>
    </w:p>
    <w:p w14:paraId="2E5590A2" w14:textId="77777777" w:rsidR="004F6EAC" w:rsidRPr="00662815" w:rsidRDefault="0063473F" w:rsidP="00D50C68">
      <w:pPr>
        <w:pStyle w:val="Akapitzlist"/>
        <w:spacing w:line="360" w:lineRule="auto"/>
        <w:ind w:left="567"/>
        <w:jc w:val="right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/>
          <w:bCs/>
        </w:rPr>
        <w:lastRenderedPageBreak/>
        <w:t>Załącznik nr 2</w:t>
      </w:r>
    </w:p>
    <w:p w14:paraId="239A5408" w14:textId="77777777" w:rsidR="004F6EAC" w:rsidRPr="00662815" w:rsidRDefault="0063473F" w:rsidP="00D50C68">
      <w:pPr>
        <w:pStyle w:val="CM38"/>
        <w:spacing w:after="0"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662815">
        <w:rPr>
          <w:rFonts w:asciiTheme="minorHAnsi" w:hAnsiTheme="minorHAnsi" w:cstheme="minorHAnsi"/>
          <w:b/>
          <w:bCs/>
          <w:sz w:val="40"/>
          <w:szCs w:val="40"/>
        </w:rPr>
        <w:t>FORMULARZ OFERT</w:t>
      </w:r>
      <w:r w:rsidR="00D50C68">
        <w:rPr>
          <w:rFonts w:asciiTheme="minorHAnsi" w:hAnsiTheme="minorHAnsi" w:cstheme="minorHAnsi"/>
          <w:b/>
          <w:bCs/>
          <w:sz w:val="40"/>
          <w:szCs w:val="40"/>
        </w:rPr>
        <w:t>OWY</w:t>
      </w:r>
    </w:p>
    <w:p w14:paraId="72968970" w14:textId="77777777" w:rsidR="004F6EAC" w:rsidRPr="00662815" w:rsidRDefault="0063473F" w:rsidP="00D50C68">
      <w:pPr>
        <w:pStyle w:val="Nagwek9"/>
        <w:spacing w:before="0" w:line="360" w:lineRule="auto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14:paraId="14237DAC" w14:textId="77777777" w:rsidR="004F6EAC" w:rsidRPr="00662815" w:rsidRDefault="0063473F" w:rsidP="00D50C68">
      <w:pPr>
        <w:pStyle w:val="Nagwek9"/>
        <w:spacing w:before="0" w:line="360" w:lineRule="auto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                       </w:t>
      </w:r>
      <w:r w:rsidRPr="0066281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ab/>
      </w:r>
      <w:r w:rsidRPr="0066281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ab/>
      </w:r>
      <w:r w:rsidRPr="0066281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ab/>
      </w:r>
      <w:r w:rsidRPr="0066281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ab/>
      </w:r>
    </w:p>
    <w:p w14:paraId="3098E19D" w14:textId="77777777" w:rsidR="004F6EAC" w:rsidRPr="00662815" w:rsidRDefault="0063473F" w:rsidP="00D50C68">
      <w:pPr>
        <w:pStyle w:val="Tytu"/>
        <w:spacing w:line="360" w:lineRule="auto"/>
        <w:jc w:val="left"/>
        <w:rPr>
          <w:rFonts w:asciiTheme="minorHAnsi" w:hAnsiTheme="minorHAnsi" w:cstheme="minorHAnsi"/>
        </w:rPr>
      </w:pPr>
      <w:r w:rsidRPr="00662815">
        <w:rPr>
          <w:rFonts w:asciiTheme="minorHAnsi" w:eastAsia="DejaVu Serif" w:hAnsiTheme="minorHAnsi" w:cstheme="minorHAnsi"/>
          <w:color w:val="000000"/>
          <w:sz w:val="24"/>
          <w:szCs w:val="24"/>
        </w:rPr>
        <w:t>Dane oferenta</w:t>
      </w:r>
    </w:p>
    <w:p w14:paraId="74140B5D" w14:textId="77777777" w:rsidR="004F6EAC" w:rsidRDefault="005A4A75" w:rsidP="00D50C6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4004EBFE" w14:textId="77777777" w:rsidR="005A4A75" w:rsidRDefault="005A4A75" w:rsidP="00D50C6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17DE36D5" w14:textId="77777777" w:rsidR="005A4A75" w:rsidRPr="00662815" w:rsidRDefault="005A4A75" w:rsidP="00D50C68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42EA4EC3" w14:textId="77777777" w:rsidR="004F6EAC" w:rsidRPr="00662815" w:rsidRDefault="0063473F" w:rsidP="00D50C68">
      <w:pPr>
        <w:pStyle w:val="Tytu"/>
        <w:spacing w:line="360" w:lineRule="auto"/>
        <w:jc w:val="left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sz w:val="24"/>
          <w:szCs w:val="24"/>
        </w:rPr>
        <w:tab/>
      </w:r>
      <w:r w:rsidRPr="00662815">
        <w:rPr>
          <w:rFonts w:asciiTheme="minorHAnsi" w:hAnsiTheme="minorHAnsi" w:cstheme="minorHAnsi"/>
          <w:sz w:val="24"/>
          <w:szCs w:val="24"/>
        </w:rPr>
        <w:tab/>
      </w:r>
      <w:r w:rsidRPr="00662815">
        <w:rPr>
          <w:rFonts w:asciiTheme="minorHAnsi" w:hAnsiTheme="minorHAnsi" w:cstheme="minorHAnsi"/>
          <w:sz w:val="24"/>
          <w:szCs w:val="24"/>
        </w:rPr>
        <w:tab/>
      </w:r>
      <w:r w:rsidRPr="00662815">
        <w:rPr>
          <w:rFonts w:asciiTheme="minorHAnsi" w:hAnsiTheme="minorHAnsi" w:cstheme="minorHAnsi"/>
          <w:sz w:val="24"/>
          <w:szCs w:val="24"/>
        </w:rPr>
        <w:tab/>
      </w:r>
      <w:r w:rsidRPr="00662815">
        <w:rPr>
          <w:rFonts w:asciiTheme="minorHAnsi" w:hAnsiTheme="minorHAnsi" w:cstheme="minorHAnsi"/>
          <w:sz w:val="24"/>
          <w:szCs w:val="24"/>
        </w:rPr>
        <w:tab/>
      </w:r>
    </w:p>
    <w:p w14:paraId="31DC7053" w14:textId="77777777" w:rsidR="004F6EAC" w:rsidRPr="00662815" w:rsidRDefault="0063473F" w:rsidP="00D50C68">
      <w:pPr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1. Niniejszym składam ofertę na przejęcie obowiązków świadczenia usług medycznych w zakresie</w:t>
      </w:r>
      <w:r w:rsidR="00A01C27" w:rsidRPr="00662815">
        <w:rPr>
          <w:rFonts w:asciiTheme="minorHAnsi" w:hAnsiTheme="minorHAnsi" w:cstheme="minorHAnsi"/>
        </w:rPr>
        <w:t xml:space="preserve"> </w:t>
      </w:r>
      <w:r w:rsidR="009C00A2" w:rsidRPr="00662815">
        <w:rPr>
          <w:rFonts w:asciiTheme="minorHAnsi" w:hAnsiTheme="minorHAnsi" w:cstheme="minorHAnsi"/>
        </w:rPr>
        <w:t>usług elektroradiologicznych udzielanych przez techników medycznych</w:t>
      </w:r>
      <w:r w:rsidRPr="00662815">
        <w:rPr>
          <w:rFonts w:asciiTheme="minorHAnsi" w:hAnsiTheme="minorHAnsi" w:cstheme="minorHAnsi"/>
          <w:color w:val="000000"/>
        </w:rPr>
        <w:t>.</w:t>
      </w:r>
    </w:p>
    <w:p w14:paraId="70CDDFB0" w14:textId="77777777" w:rsidR="004F6EAC" w:rsidRPr="00662815" w:rsidRDefault="0063473F" w:rsidP="00D50C68">
      <w:pPr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 xml:space="preserve">2. Oświadczam, że </w:t>
      </w:r>
      <w:bookmarkStart w:id="4" w:name="_Hlk501540170"/>
      <w:r w:rsidRPr="00662815">
        <w:rPr>
          <w:rFonts w:asciiTheme="minorHAnsi" w:hAnsiTheme="minorHAnsi" w:cstheme="minorHAnsi"/>
        </w:rPr>
        <w:t>zapozna</w:t>
      </w:r>
      <w:r w:rsidR="00B60724" w:rsidRPr="00662815">
        <w:rPr>
          <w:rFonts w:asciiTheme="minorHAnsi" w:hAnsiTheme="minorHAnsi" w:cstheme="minorHAnsi"/>
        </w:rPr>
        <w:t>łem/ łam</w:t>
      </w:r>
      <w:r w:rsidRPr="00662815">
        <w:rPr>
          <w:rFonts w:asciiTheme="minorHAnsi" w:hAnsiTheme="minorHAnsi" w:cstheme="minorHAnsi"/>
        </w:rPr>
        <w:t xml:space="preserve"> </w:t>
      </w:r>
      <w:bookmarkEnd w:id="4"/>
      <w:r w:rsidRPr="00662815">
        <w:rPr>
          <w:rFonts w:asciiTheme="minorHAnsi" w:hAnsiTheme="minorHAnsi" w:cstheme="minorHAnsi"/>
        </w:rPr>
        <w:t>się z treścią ogłoszenia o konkursie ofert na świadczenie usług medycznych oraz warunkami konkursu ofert.</w:t>
      </w:r>
    </w:p>
    <w:p w14:paraId="250B6457" w14:textId="77777777" w:rsidR="004F6EAC" w:rsidRPr="00662815" w:rsidRDefault="0063473F" w:rsidP="00D50C68">
      <w:pPr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 xml:space="preserve">3.  Oświadczam, że </w:t>
      </w:r>
      <w:r w:rsidR="00B60724" w:rsidRPr="00662815">
        <w:rPr>
          <w:rFonts w:asciiTheme="minorHAnsi" w:hAnsiTheme="minorHAnsi" w:cstheme="minorHAnsi"/>
        </w:rPr>
        <w:t>zapoznałem/ łam</w:t>
      </w:r>
      <w:r w:rsidRPr="00662815">
        <w:rPr>
          <w:rFonts w:asciiTheme="minorHAnsi" w:hAnsiTheme="minorHAnsi" w:cstheme="minorHAnsi"/>
        </w:rPr>
        <w:t xml:space="preserve"> się z  warunkami konkursu ofert i nie wnos</w:t>
      </w:r>
      <w:r w:rsidR="00B60724" w:rsidRPr="00662815">
        <w:rPr>
          <w:rFonts w:asciiTheme="minorHAnsi" w:hAnsiTheme="minorHAnsi" w:cstheme="minorHAnsi"/>
        </w:rPr>
        <w:t>zę</w:t>
      </w:r>
      <w:r w:rsidRPr="00662815">
        <w:rPr>
          <w:rFonts w:asciiTheme="minorHAnsi" w:hAnsiTheme="minorHAnsi" w:cstheme="minorHAnsi"/>
        </w:rPr>
        <w:t xml:space="preserve"> do ni</w:t>
      </w:r>
      <w:r w:rsidR="00B60724" w:rsidRPr="00662815">
        <w:rPr>
          <w:rFonts w:asciiTheme="minorHAnsi" w:hAnsiTheme="minorHAnsi" w:cstheme="minorHAnsi"/>
        </w:rPr>
        <w:t>ch</w:t>
      </w:r>
      <w:r w:rsidRPr="00662815">
        <w:rPr>
          <w:rFonts w:asciiTheme="minorHAnsi" w:hAnsiTheme="minorHAnsi" w:cstheme="minorHAnsi"/>
        </w:rPr>
        <w:t xml:space="preserve"> zastrzeżeń oraz zdob</w:t>
      </w:r>
      <w:r w:rsidR="004F4759" w:rsidRPr="00662815">
        <w:rPr>
          <w:rFonts w:asciiTheme="minorHAnsi" w:hAnsiTheme="minorHAnsi" w:cstheme="minorHAnsi"/>
        </w:rPr>
        <w:t>y</w:t>
      </w:r>
      <w:r w:rsidR="00B60724" w:rsidRPr="00662815">
        <w:rPr>
          <w:rFonts w:asciiTheme="minorHAnsi" w:hAnsiTheme="minorHAnsi" w:cstheme="minorHAnsi"/>
        </w:rPr>
        <w:t>łem/ łam</w:t>
      </w:r>
      <w:r w:rsidRPr="00662815">
        <w:rPr>
          <w:rFonts w:asciiTheme="minorHAnsi" w:hAnsiTheme="minorHAnsi" w:cstheme="minorHAnsi"/>
        </w:rPr>
        <w:t xml:space="preserve"> informacje konieczne do przygotowania oferty.</w:t>
      </w:r>
    </w:p>
    <w:p w14:paraId="41152BC2" w14:textId="77777777" w:rsidR="004F6EAC" w:rsidRPr="00662815" w:rsidRDefault="0063473F" w:rsidP="00D50C68">
      <w:pPr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4. Oświadczam</w:t>
      </w:r>
      <w:r w:rsidR="009C3E28" w:rsidRPr="00662815">
        <w:rPr>
          <w:rFonts w:asciiTheme="minorHAnsi" w:hAnsiTheme="minorHAnsi" w:cstheme="minorHAnsi"/>
        </w:rPr>
        <w:t>y</w:t>
      </w:r>
      <w:r w:rsidRPr="00662815">
        <w:rPr>
          <w:rFonts w:asciiTheme="minorHAnsi" w:hAnsiTheme="minorHAnsi" w:cstheme="minorHAnsi"/>
        </w:rPr>
        <w:t>, że zawarty w warunkach konkursu ofert projekt umowy został przez</w:t>
      </w:r>
      <w:r w:rsidR="00B60724" w:rsidRPr="00662815">
        <w:rPr>
          <w:rFonts w:asciiTheme="minorHAnsi" w:hAnsiTheme="minorHAnsi" w:cstheme="minorHAnsi"/>
        </w:rPr>
        <w:t>e mnie</w:t>
      </w:r>
      <w:r w:rsidR="008C49BF" w:rsidRPr="00662815">
        <w:rPr>
          <w:rFonts w:asciiTheme="minorHAnsi" w:hAnsiTheme="minorHAnsi" w:cstheme="minorHAnsi"/>
        </w:rPr>
        <w:t xml:space="preserve"> </w:t>
      </w:r>
      <w:r w:rsidRPr="00662815">
        <w:rPr>
          <w:rFonts w:asciiTheme="minorHAnsi" w:hAnsiTheme="minorHAnsi" w:cstheme="minorHAnsi"/>
        </w:rPr>
        <w:t>zaakceptowany i zobowiązuj</w:t>
      </w:r>
      <w:r w:rsidR="00843E6D" w:rsidRPr="00662815">
        <w:rPr>
          <w:rFonts w:asciiTheme="minorHAnsi" w:hAnsiTheme="minorHAnsi" w:cstheme="minorHAnsi"/>
        </w:rPr>
        <w:t>ę</w:t>
      </w:r>
      <w:r w:rsidRPr="00662815">
        <w:rPr>
          <w:rFonts w:asciiTheme="minorHAnsi" w:hAnsiTheme="minorHAnsi" w:cstheme="minorHAnsi"/>
        </w:rPr>
        <w:t xml:space="preserve"> się w przypadku wyboru </w:t>
      </w:r>
      <w:r w:rsidR="00B60724" w:rsidRPr="00662815">
        <w:rPr>
          <w:rFonts w:asciiTheme="minorHAnsi" w:hAnsiTheme="minorHAnsi" w:cstheme="minorHAnsi"/>
        </w:rPr>
        <w:t>mojej</w:t>
      </w:r>
      <w:r w:rsidR="009C3E28" w:rsidRPr="00662815">
        <w:rPr>
          <w:rFonts w:asciiTheme="minorHAnsi" w:hAnsiTheme="minorHAnsi" w:cstheme="minorHAnsi"/>
        </w:rPr>
        <w:t xml:space="preserve"> </w:t>
      </w:r>
      <w:r w:rsidRPr="00662815">
        <w:rPr>
          <w:rFonts w:asciiTheme="minorHAnsi" w:hAnsiTheme="minorHAnsi" w:cstheme="minorHAnsi"/>
        </w:rPr>
        <w:t xml:space="preserve">oferty do zawarcia umowy na opisanych warunkach w miejscu i terminie wskazanym przez Udzielającego zamówienia. </w:t>
      </w:r>
    </w:p>
    <w:p w14:paraId="643C7642" w14:textId="77777777" w:rsidR="004F6EAC" w:rsidRPr="00662815" w:rsidRDefault="0063473F" w:rsidP="00D50C68">
      <w:pPr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t>5. Świadczenia zdrowotne udzielane będą przy wykorzystaniu pomieszczeń, aparatury i sprzętu medycznego oraz środków transportu i łączności Udzielającego zamówienia.</w:t>
      </w:r>
    </w:p>
    <w:p w14:paraId="7E91B86F" w14:textId="77777777" w:rsidR="004F6EAC" w:rsidRPr="00662815" w:rsidRDefault="0063473F" w:rsidP="00D50C68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662815">
        <w:rPr>
          <w:rFonts w:asciiTheme="minorHAnsi" w:hAnsiTheme="minorHAnsi" w:cstheme="minorHAnsi"/>
          <w:color w:val="auto"/>
        </w:rPr>
        <w:t>6. Szacunkowa cena oferty:</w:t>
      </w:r>
    </w:p>
    <w:p w14:paraId="375D8132" w14:textId="77777777" w:rsidR="00F46963" w:rsidRPr="00662815" w:rsidRDefault="00F46963" w:rsidP="00D50C68">
      <w:pPr>
        <w:spacing w:line="360" w:lineRule="auto"/>
        <w:rPr>
          <w:rFonts w:asciiTheme="minorHAnsi" w:hAnsiTheme="minorHAnsi" w:cstheme="minorHAnsi"/>
          <w:color w:val="auto"/>
        </w:rPr>
      </w:pPr>
    </w:p>
    <w:p w14:paraId="19323335" w14:textId="77777777" w:rsidR="002A3B01" w:rsidRPr="00662815" w:rsidRDefault="002A3B01" w:rsidP="00D50C68">
      <w:pPr>
        <w:spacing w:line="360" w:lineRule="auto"/>
        <w:rPr>
          <w:rFonts w:asciiTheme="minorHAnsi" w:hAnsiTheme="minorHAnsi" w:cstheme="minorHAnsi"/>
          <w:color w:val="auto"/>
        </w:rPr>
      </w:pPr>
      <w:bookmarkStart w:id="5" w:name="_Hlk500319236"/>
      <w:r w:rsidRPr="00662815">
        <w:rPr>
          <w:rFonts w:asciiTheme="minorHAnsi" w:hAnsiTheme="minorHAnsi" w:cstheme="minorHAnsi"/>
          <w:color w:val="auto"/>
        </w:rPr>
        <w:t>tabela 1</w:t>
      </w:r>
    </w:p>
    <w:tbl>
      <w:tblPr>
        <w:tblW w:w="8863" w:type="dxa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7"/>
        <w:gridCol w:w="2674"/>
        <w:gridCol w:w="5402"/>
      </w:tblGrid>
      <w:tr w:rsidR="00A457FA" w:rsidRPr="00662815" w14:paraId="7F30CAA8" w14:textId="77777777" w:rsidTr="00BF3CF7"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35E33C24" w14:textId="77777777" w:rsidR="002A3B01" w:rsidRPr="00662815" w:rsidRDefault="002A3B01" w:rsidP="00D50C68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Theme="minorHAnsi" w:eastAsia="SimSun" w:hAnsiTheme="minorHAnsi" w:cstheme="minorHAnsi"/>
                <w:color w:val="auto"/>
                <w:lang w:eastAsia="hi-IN" w:bidi="hi-IN"/>
              </w:rPr>
            </w:pPr>
            <w:r w:rsidRPr="00662815">
              <w:rPr>
                <w:rFonts w:asciiTheme="minorHAnsi" w:eastAsia="SimSun" w:hAnsiTheme="minorHAnsi" w:cstheme="minorHAnsi"/>
                <w:b/>
                <w:bCs/>
                <w:color w:val="auto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2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6986FA48" w14:textId="77777777" w:rsidR="002A3B01" w:rsidRPr="00662815" w:rsidRDefault="002A3B01" w:rsidP="00D50C68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Theme="minorHAnsi" w:eastAsia="SimSun" w:hAnsiTheme="minorHAnsi" w:cstheme="minorHAnsi"/>
                <w:color w:val="auto"/>
                <w:lang w:eastAsia="hi-IN" w:bidi="hi-IN"/>
              </w:rPr>
            </w:pPr>
            <w:r w:rsidRPr="00662815">
              <w:rPr>
                <w:rFonts w:asciiTheme="minorHAnsi" w:eastAsia="SimSun" w:hAnsiTheme="minorHAnsi" w:cstheme="minorHAnsi"/>
                <w:b/>
                <w:bCs/>
                <w:color w:val="auto"/>
                <w:sz w:val="18"/>
                <w:szCs w:val="18"/>
                <w:lang w:eastAsia="hi-IN" w:bidi="hi-IN"/>
              </w:rPr>
              <w:t xml:space="preserve"> Zakres 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7A3C87C0" w14:textId="77777777" w:rsidR="002A3B01" w:rsidRPr="00662815" w:rsidRDefault="00EE07B3" w:rsidP="00D50C68">
            <w:pPr>
              <w:tabs>
                <w:tab w:val="left" w:pos="345"/>
              </w:tabs>
              <w:suppressAutoHyphens/>
              <w:spacing w:line="360" w:lineRule="auto"/>
              <w:ind w:hanging="5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628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Usługi elektroradiologiczne</w:t>
            </w:r>
          </w:p>
        </w:tc>
      </w:tr>
      <w:tr w:rsidR="00A457FA" w:rsidRPr="00662815" w14:paraId="2C5C9D3F" w14:textId="77777777" w:rsidTr="00BF3CF7"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0" w:type="dxa"/>
            </w:tcMar>
            <w:vAlign w:val="center"/>
          </w:tcPr>
          <w:p w14:paraId="0DDB7D41" w14:textId="77777777" w:rsidR="002A3B01" w:rsidRPr="00662815" w:rsidRDefault="002A3B01" w:rsidP="00D50C68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Theme="minorHAnsi" w:eastAsia="SimSun" w:hAnsiTheme="minorHAnsi" w:cstheme="minorHAnsi"/>
                <w:color w:val="auto"/>
                <w:lang w:eastAsia="hi-IN" w:bidi="hi-IN"/>
              </w:rPr>
            </w:pPr>
            <w:r w:rsidRPr="00662815">
              <w:rPr>
                <w:rFonts w:asciiTheme="minorHAnsi" w:eastAsia="SimSun" w:hAnsiTheme="minorHAnsi" w:cstheme="minorHAnsi"/>
                <w:color w:val="auto"/>
                <w:lang w:eastAsia="hi-IN" w:bidi="hi-IN"/>
              </w:rPr>
              <w:t>1.</w:t>
            </w:r>
          </w:p>
        </w:tc>
        <w:tc>
          <w:tcPr>
            <w:tcW w:w="2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3860E195" w14:textId="77777777" w:rsidR="002A3B01" w:rsidRPr="00662815" w:rsidRDefault="00EE07B3" w:rsidP="00D50C68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281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</w:t>
            </w:r>
            <w:r w:rsidR="002A3B01" w:rsidRPr="0066281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roponowan</w:t>
            </w:r>
            <w:r w:rsidRPr="0066281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a stawka za 1 h </w:t>
            </w:r>
          </w:p>
          <w:p w14:paraId="77BAE917" w14:textId="77777777" w:rsidR="002A3B01" w:rsidRPr="00662815" w:rsidRDefault="00EE07B3" w:rsidP="00D50C68">
            <w:pPr>
              <w:tabs>
                <w:tab w:val="left" w:pos="345"/>
              </w:tabs>
              <w:suppressAutoHyphens/>
              <w:spacing w:line="360" w:lineRule="auto"/>
              <w:ind w:hanging="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6281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88D20FF" w14:textId="77777777" w:rsidR="002A3B01" w:rsidRPr="00662815" w:rsidRDefault="002A3B01" w:rsidP="00D50C68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Theme="minorHAnsi" w:eastAsia="SimSun" w:hAnsiTheme="minorHAnsi" w:cstheme="minorHAnsi"/>
                <w:color w:val="auto"/>
                <w:lang w:eastAsia="hi-IN" w:bidi="hi-IN"/>
              </w:rPr>
            </w:pPr>
          </w:p>
          <w:p w14:paraId="3937CA67" w14:textId="77777777" w:rsidR="002A3B01" w:rsidRPr="00662815" w:rsidRDefault="00EE07B3" w:rsidP="00D50C68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Theme="minorHAnsi" w:eastAsia="SimSun" w:hAnsiTheme="minorHAnsi" w:cstheme="minorHAnsi"/>
                <w:color w:val="auto"/>
                <w:lang w:eastAsia="hi-IN" w:bidi="hi-IN"/>
              </w:rPr>
            </w:pPr>
            <w:r w:rsidRPr="00662815">
              <w:rPr>
                <w:rFonts w:asciiTheme="minorHAnsi" w:eastAsia="SimSun" w:hAnsiTheme="minorHAnsi" w:cstheme="minorHAnsi"/>
                <w:color w:val="auto"/>
                <w:lang w:eastAsia="hi-IN" w:bidi="hi-IN"/>
              </w:rPr>
              <w:t xml:space="preserve"> </w:t>
            </w:r>
          </w:p>
        </w:tc>
      </w:tr>
      <w:tr w:rsidR="00A457FA" w:rsidRPr="00662815" w14:paraId="5EBEE0B8" w14:textId="77777777" w:rsidTr="00BF3CF7"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0" w:type="dxa"/>
            </w:tcMar>
            <w:vAlign w:val="center"/>
          </w:tcPr>
          <w:p w14:paraId="78094CD4" w14:textId="77777777" w:rsidR="002A3B01" w:rsidRPr="00662815" w:rsidRDefault="002A3B01" w:rsidP="00D50C68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Theme="minorHAnsi" w:eastAsia="SimSun" w:hAnsiTheme="minorHAnsi" w:cstheme="minorHAnsi"/>
                <w:color w:val="auto"/>
                <w:lang w:eastAsia="hi-IN" w:bidi="hi-IN"/>
              </w:rPr>
            </w:pPr>
            <w:r w:rsidRPr="00662815">
              <w:rPr>
                <w:rFonts w:asciiTheme="minorHAnsi" w:eastAsia="SimSun" w:hAnsiTheme="minorHAnsi" w:cstheme="minorHAnsi"/>
                <w:color w:val="auto"/>
                <w:lang w:eastAsia="hi-IN" w:bidi="hi-IN"/>
              </w:rPr>
              <w:t>2.</w:t>
            </w:r>
          </w:p>
        </w:tc>
        <w:tc>
          <w:tcPr>
            <w:tcW w:w="2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17D56425" w14:textId="77777777" w:rsidR="00024928" w:rsidRPr="005A4A75" w:rsidRDefault="00EE07B3" w:rsidP="00D50C68">
            <w:pPr>
              <w:spacing w:line="360" w:lineRule="auto"/>
              <w:jc w:val="center"/>
              <w:rPr>
                <w:rFonts w:asciiTheme="minorHAnsi" w:eastAsia="SimSun" w:hAnsiTheme="minorHAnsi" w:cstheme="minorHAnsi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 w:rsidRPr="005A4A75">
              <w:rPr>
                <w:rFonts w:asciiTheme="minorHAnsi" w:eastAsia="SimSun" w:hAnsiTheme="minorHAnsi" w:cstheme="minorHAnsi"/>
                <w:b/>
                <w:bCs/>
                <w:color w:val="auto"/>
                <w:sz w:val="20"/>
                <w:szCs w:val="20"/>
                <w:lang w:eastAsia="hi-IN" w:bidi="hi-IN"/>
              </w:rPr>
              <w:t xml:space="preserve">Minimalna ilość </w:t>
            </w:r>
            <w:r w:rsidR="005A4A75">
              <w:rPr>
                <w:rFonts w:asciiTheme="minorHAnsi" w:eastAsia="SimSun" w:hAnsiTheme="minorHAnsi" w:cstheme="minorHAnsi"/>
                <w:b/>
                <w:bCs/>
                <w:color w:val="auto"/>
                <w:sz w:val="20"/>
                <w:szCs w:val="20"/>
                <w:lang w:eastAsia="hi-IN" w:bidi="hi-IN"/>
              </w:rPr>
              <w:t>godzin</w:t>
            </w:r>
          </w:p>
          <w:p w14:paraId="706F8E1E" w14:textId="77777777" w:rsidR="002A3B01" w:rsidRPr="00662815" w:rsidRDefault="002A3B01" w:rsidP="00D50C68">
            <w:pPr>
              <w:spacing w:line="360" w:lineRule="auto"/>
              <w:jc w:val="center"/>
              <w:rPr>
                <w:rFonts w:asciiTheme="minorHAnsi" w:eastAsia="SimSun" w:hAnsiTheme="minorHAnsi" w:cstheme="minorHAnsi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5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0" w:type="dxa"/>
            </w:tcMar>
          </w:tcPr>
          <w:p w14:paraId="02AC1B53" w14:textId="77777777" w:rsidR="00024928" w:rsidRPr="00662815" w:rsidRDefault="00024928" w:rsidP="00D50C68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Theme="minorHAnsi" w:eastAsia="SimSun" w:hAnsiTheme="minorHAnsi" w:cstheme="minorHAnsi"/>
                <w:color w:val="auto"/>
                <w:lang w:eastAsia="hi-IN" w:bidi="hi-IN"/>
              </w:rPr>
            </w:pPr>
          </w:p>
          <w:p w14:paraId="1FA0ED89" w14:textId="77777777" w:rsidR="00024928" w:rsidRPr="00662815" w:rsidRDefault="00024928" w:rsidP="00D50C68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Theme="minorHAnsi" w:eastAsia="SimSun" w:hAnsiTheme="minorHAnsi" w:cstheme="minorHAnsi"/>
                <w:color w:val="auto"/>
                <w:lang w:eastAsia="hi-IN" w:bidi="hi-IN"/>
              </w:rPr>
            </w:pPr>
          </w:p>
          <w:p w14:paraId="7BC564F4" w14:textId="77777777" w:rsidR="002A3B01" w:rsidRPr="00662815" w:rsidRDefault="002A3B01" w:rsidP="00D50C68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Theme="minorHAnsi" w:eastAsia="SimSun" w:hAnsiTheme="minorHAnsi" w:cstheme="minorHAnsi"/>
                <w:b/>
                <w:color w:val="auto"/>
                <w:lang w:eastAsia="hi-IN" w:bidi="hi-IN"/>
              </w:rPr>
            </w:pPr>
          </w:p>
        </w:tc>
      </w:tr>
      <w:bookmarkEnd w:id="5"/>
    </w:tbl>
    <w:p w14:paraId="5BBFEB41" w14:textId="77777777" w:rsidR="00670188" w:rsidRPr="00662815" w:rsidRDefault="00670188" w:rsidP="00D50C68">
      <w:pPr>
        <w:spacing w:line="360" w:lineRule="auto"/>
        <w:rPr>
          <w:rFonts w:asciiTheme="minorHAnsi" w:hAnsiTheme="minorHAnsi" w:cstheme="minorHAnsi"/>
          <w:color w:val="auto"/>
        </w:rPr>
      </w:pPr>
    </w:p>
    <w:p w14:paraId="6CB0F27B" w14:textId="77777777" w:rsidR="004F6EAC" w:rsidRPr="00662815" w:rsidRDefault="004F6EAC" w:rsidP="00D50C68">
      <w:pPr>
        <w:spacing w:line="360" w:lineRule="auto"/>
        <w:rPr>
          <w:rFonts w:asciiTheme="minorHAnsi" w:hAnsiTheme="minorHAnsi" w:cstheme="minorHAnsi"/>
        </w:rPr>
      </w:pPr>
    </w:p>
    <w:p w14:paraId="5B5338AA" w14:textId="77777777" w:rsidR="004F6EAC" w:rsidRPr="00662815" w:rsidRDefault="0063473F" w:rsidP="00D50C68">
      <w:pPr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</w:rPr>
        <w:lastRenderedPageBreak/>
        <w:t>7. Oświadczam, że posiadam uprawnienia i kwalifikacje niezbędne do udzielania świadczeń zdrowotnych objętych przedmiotem zamówienia.</w:t>
      </w:r>
    </w:p>
    <w:p w14:paraId="18FEF0FE" w14:textId="77777777" w:rsidR="004F6EAC" w:rsidRPr="00662815" w:rsidRDefault="0063473F" w:rsidP="00D50C68">
      <w:pPr>
        <w:spacing w:line="360" w:lineRule="auto"/>
        <w:jc w:val="both"/>
        <w:rPr>
          <w:rFonts w:asciiTheme="minorHAnsi" w:hAnsiTheme="minorHAnsi" w:cstheme="minorHAnsi"/>
        </w:rPr>
      </w:pPr>
      <w:r w:rsidRPr="005A4A75">
        <w:rPr>
          <w:rFonts w:asciiTheme="minorHAnsi" w:hAnsiTheme="minorHAnsi" w:cstheme="minorHAnsi"/>
        </w:rPr>
        <w:t>8.</w:t>
      </w:r>
      <w:r w:rsidRPr="00662815">
        <w:rPr>
          <w:rFonts w:asciiTheme="minorHAnsi" w:hAnsiTheme="minorHAnsi" w:cstheme="minorHAnsi"/>
          <w:b/>
          <w:bCs/>
        </w:rPr>
        <w:t xml:space="preserve"> </w:t>
      </w:r>
      <w:r w:rsidR="003D6410" w:rsidRPr="00662815">
        <w:rPr>
          <w:rFonts w:asciiTheme="minorHAnsi" w:hAnsiTheme="minorHAnsi" w:cstheme="minorHAnsi"/>
        </w:rPr>
        <w:t>Oświadczam</w:t>
      </w:r>
      <w:r w:rsidRPr="00662815">
        <w:rPr>
          <w:rFonts w:asciiTheme="minorHAnsi" w:hAnsiTheme="minorHAnsi" w:cstheme="minorHAnsi"/>
        </w:rPr>
        <w:t>, że</w:t>
      </w:r>
      <w:r w:rsidRPr="00662815">
        <w:rPr>
          <w:rFonts w:asciiTheme="minorHAnsi" w:hAnsiTheme="minorHAnsi" w:cstheme="minorHAnsi"/>
          <w:color w:val="000000"/>
        </w:rPr>
        <w:t xml:space="preserve"> polisę odpowiedzialności cywilnej przedłoż</w:t>
      </w:r>
      <w:r w:rsidR="00B60724" w:rsidRPr="00662815">
        <w:rPr>
          <w:rFonts w:asciiTheme="minorHAnsi" w:hAnsiTheme="minorHAnsi" w:cstheme="minorHAnsi"/>
          <w:color w:val="000000"/>
        </w:rPr>
        <w:t>ę</w:t>
      </w:r>
      <w:r w:rsidRPr="00662815">
        <w:rPr>
          <w:rFonts w:asciiTheme="minorHAnsi" w:hAnsiTheme="minorHAnsi" w:cstheme="minorHAnsi"/>
          <w:color w:val="000000"/>
        </w:rPr>
        <w:t xml:space="preserve"> najpóźniej w dniu podpisania umowy.</w:t>
      </w:r>
    </w:p>
    <w:p w14:paraId="6F25C48E" w14:textId="77777777" w:rsidR="004F6EAC" w:rsidRPr="00662815" w:rsidRDefault="0063473F" w:rsidP="00D50C68">
      <w:pPr>
        <w:spacing w:line="360" w:lineRule="auto"/>
        <w:jc w:val="both"/>
        <w:rPr>
          <w:rFonts w:asciiTheme="minorHAnsi" w:hAnsiTheme="minorHAnsi" w:cstheme="minorHAnsi"/>
        </w:rPr>
      </w:pPr>
      <w:r w:rsidRPr="00662815">
        <w:rPr>
          <w:rFonts w:asciiTheme="minorHAnsi" w:hAnsiTheme="minorHAnsi" w:cstheme="minorHAnsi"/>
          <w:color w:val="000000"/>
          <w:u w:val="single"/>
        </w:rPr>
        <w:t xml:space="preserve">9. </w:t>
      </w:r>
      <w:r w:rsidRPr="00662815">
        <w:rPr>
          <w:rFonts w:asciiTheme="minorHAnsi" w:hAnsiTheme="minorHAnsi" w:cstheme="minorHAnsi"/>
          <w:u w:val="single"/>
        </w:rPr>
        <w:t>Do oferty załączam kserokopie następujących dokumentów:</w:t>
      </w:r>
    </w:p>
    <w:p w14:paraId="16F268C2" w14:textId="77777777" w:rsidR="004F6EAC" w:rsidRPr="00662815" w:rsidRDefault="0063473F" w:rsidP="00D50C6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62815">
        <w:rPr>
          <w:rFonts w:asciiTheme="minorHAnsi" w:hAnsiTheme="minorHAnsi" w:cstheme="minorHAnsi"/>
          <w:color w:val="000000" w:themeColor="text1"/>
        </w:rPr>
        <w:t xml:space="preserve">1) dokumenty potwierdzające kwalifikacje zawodowe i uprawnienia do wykonywania zawodu </w:t>
      </w:r>
      <w:r w:rsidR="00EE07B3" w:rsidRPr="00662815">
        <w:rPr>
          <w:rFonts w:asciiTheme="minorHAnsi" w:hAnsiTheme="minorHAnsi" w:cstheme="minorHAnsi"/>
          <w:color w:val="000000" w:themeColor="text1"/>
        </w:rPr>
        <w:t>technika elektroradiologii</w:t>
      </w:r>
      <w:r w:rsidRPr="00662815">
        <w:rPr>
          <w:rFonts w:asciiTheme="minorHAnsi" w:hAnsiTheme="minorHAnsi" w:cstheme="minorHAnsi"/>
          <w:color w:val="000000" w:themeColor="text1"/>
        </w:rPr>
        <w:t>, któr</w:t>
      </w:r>
      <w:r w:rsidR="00EE07B3" w:rsidRPr="00662815">
        <w:rPr>
          <w:rFonts w:asciiTheme="minorHAnsi" w:hAnsiTheme="minorHAnsi" w:cstheme="minorHAnsi"/>
          <w:color w:val="000000" w:themeColor="text1"/>
        </w:rPr>
        <w:t>y</w:t>
      </w:r>
      <w:r w:rsidRPr="00662815">
        <w:rPr>
          <w:rFonts w:asciiTheme="minorHAnsi" w:hAnsiTheme="minorHAnsi" w:cstheme="minorHAnsi"/>
          <w:color w:val="000000" w:themeColor="text1"/>
        </w:rPr>
        <w:t xml:space="preserve"> będ</w:t>
      </w:r>
      <w:r w:rsidR="00EE07B3" w:rsidRPr="00662815">
        <w:rPr>
          <w:rFonts w:asciiTheme="minorHAnsi" w:hAnsiTheme="minorHAnsi" w:cstheme="minorHAnsi"/>
          <w:color w:val="000000" w:themeColor="text1"/>
        </w:rPr>
        <w:t>zie</w:t>
      </w:r>
      <w:r w:rsidRPr="00662815">
        <w:rPr>
          <w:rFonts w:asciiTheme="minorHAnsi" w:hAnsiTheme="minorHAnsi" w:cstheme="minorHAnsi"/>
          <w:color w:val="000000" w:themeColor="text1"/>
        </w:rPr>
        <w:t xml:space="preserve"> uczestniczy</w:t>
      </w:r>
      <w:r w:rsidR="00EE07B3" w:rsidRPr="00662815">
        <w:rPr>
          <w:rFonts w:asciiTheme="minorHAnsi" w:hAnsiTheme="minorHAnsi" w:cstheme="minorHAnsi"/>
          <w:color w:val="000000" w:themeColor="text1"/>
        </w:rPr>
        <w:t xml:space="preserve">ł </w:t>
      </w:r>
      <w:r w:rsidR="006E5AF8" w:rsidRPr="00662815">
        <w:rPr>
          <w:rFonts w:asciiTheme="minorHAnsi" w:hAnsiTheme="minorHAnsi" w:cstheme="minorHAnsi"/>
          <w:color w:val="000000" w:themeColor="text1"/>
        </w:rPr>
        <w:t>w </w:t>
      </w:r>
      <w:r w:rsidRPr="00662815">
        <w:rPr>
          <w:rFonts w:asciiTheme="minorHAnsi" w:hAnsiTheme="minorHAnsi" w:cstheme="minorHAnsi"/>
          <w:color w:val="000000" w:themeColor="text1"/>
        </w:rPr>
        <w:t xml:space="preserve">realizacji zamówienia tj.:  dyplom </w:t>
      </w:r>
      <w:r w:rsidR="00EE07B3" w:rsidRPr="00662815">
        <w:rPr>
          <w:rFonts w:asciiTheme="minorHAnsi" w:hAnsiTheme="minorHAnsi" w:cstheme="minorHAnsi"/>
          <w:color w:val="000000" w:themeColor="text1"/>
        </w:rPr>
        <w:t>ukończenia szkoły</w:t>
      </w:r>
      <w:r w:rsidR="0068088B" w:rsidRPr="00662815">
        <w:rPr>
          <w:rFonts w:asciiTheme="minorHAnsi" w:hAnsiTheme="minorHAnsi" w:cstheme="minorHAnsi"/>
          <w:color w:val="000000" w:themeColor="text1"/>
        </w:rPr>
        <w:t>,</w:t>
      </w:r>
    </w:p>
    <w:p w14:paraId="6CA9A6FA" w14:textId="77777777" w:rsidR="004F6EAC" w:rsidRPr="00662815" w:rsidRDefault="0063473F" w:rsidP="00D50C68">
      <w:pPr>
        <w:tabs>
          <w:tab w:val="left" w:pos="345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62815">
        <w:rPr>
          <w:rFonts w:asciiTheme="minorHAnsi" w:hAnsiTheme="minorHAnsi" w:cstheme="minorHAnsi"/>
          <w:color w:val="000000" w:themeColor="text1"/>
        </w:rPr>
        <w:t xml:space="preserve">2)  zaświadczenie o wpisie do Centralnej Ewidencji i Informacji o Działalności Gospodarczej,   </w:t>
      </w:r>
    </w:p>
    <w:p w14:paraId="4377B01E" w14:textId="77777777" w:rsidR="004F6EAC" w:rsidRPr="00662815" w:rsidRDefault="00EE07B3" w:rsidP="00D50C6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662815">
        <w:rPr>
          <w:rFonts w:asciiTheme="minorHAnsi" w:hAnsiTheme="minorHAnsi" w:cstheme="minorHAnsi"/>
          <w:color w:val="auto"/>
        </w:rPr>
        <w:t>3</w:t>
      </w:r>
      <w:r w:rsidR="0063473F" w:rsidRPr="00662815">
        <w:rPr>
          <w:rFonts w:asciiTheme="minorHAnsi" w:hAnsiTheme="minorHAnsi" w:cstheme="minorHAnsi"/>
          <w:color w:val="auto"/>
        </w:rPr>
        <w:t xml:space="preserve">) obowiązkową polisę oc </w:t>
      </w:r>
      <w:r w:rsidRPr="00662815">
        <w:rPr>
          <w:rFonts w:asciiTheme="minorHAnsi" w:hAnsiTheme="minorHAnsi" w:cstheme="minorHAnsi"/>
          <w:color w:val="auto"/>
        </w:rPr>
        <w:t xml:space="preserve"> </w:t>
      </w:r>
      <w:r w:rsidR="008B7D4D" w:rsidRPr="00662815">
        <w:rPr>
          <w:rFonts w:asciiTheme="minorHAnsi" w:hAnsiTheme="minorHAnsi" w:cstheme="minorHAnsi"/>
          <w:color w:val="auto"/>
        </w:rPr>
        <w:t>-</w:t>
      </w:r>
      <w:r w:rsidR="0063473F" w:rsidRPr="00662815">
        <w:rPr>
          <w:rFonts w:asciiTheme="minorHAnsi" w:hAnsiTheme="minorHAnsi" w:cstheme="minorHAnsi"/>
          <w:color w:val="auto"/>
        </w:rPr>
        <w:t xml:space="preserve">  </w:t>
      </w:r>
      <w:r w:rsidR="0068088B" w:rsidRPr="00662815">
        <w:rPr>
          <w:rFonts w:asciiTheme="minorHAnsi" w:hAnsiTheme="minorHAnsi" w:cstheme="minorHAnsi"/>
          <w:color w:val="auto"/>
        </w:rPr>
        <w:t>zgodnie z obowiązującymi w tym zakresie przepisami a w przypadku braku polisy oświadczenie o przedłożeniu polisy odpowiedzialności cywilnej,  najpóźniej w dniu podpisania umowy,</w:t>
      </w:r>
      <w:r w:rsidR="0063473F" w:rsidRPr="00662815">
        <w:rPr>
          <w:rFonts w:asciiTheme="minorHAnsi" w:hAnsiTheme="minorHAnsi" w:cstheme="minorHAnsi"/>
          <w:color w:val="auto"/>
        </w:rPr>
        <w:t xml:space="preserve">                    </w:t>
      </w:r>
    </w:p>
    <w:p w14:paraId="61AC4CEF" w14:textId="77777777" w:rsidR="004F6EAC" w:rsidRPr="00662815" w:rsidRDefault="004F6EAC" w:rsidP="00D50C68">
      <w:pPr>
        <w:spacing w:line="360" w:lineRule="auto"/>
        <w:jc w:val="center"/>
        <w:rPr>
          <w:rFonts w:asciiTheme="minorHAnsi" w:hAnsiTheme="minorHAnsi" w:cstheme="minorHAnsi"/>
        </w:rPr>
      </w:pPr>
    </w:p>
    <w:p w14:paraId="2A104517" w14:textId="77777777" w:rsidR="0063473F" w:rsidRPr="00662815" w:rsidRDefault="0063473F" w:rsidP="00D50C68">
      <w:pPr>
        <w:spacing w:line="360" w:lineRule="auto"/>
        <w:ind w:left="5316" w:firstLine="348"/>
        <w:jc w:val="center"/>
        <w:rPr>
          <w:rFonts w:asciiTheme="minorHAnsi" w:hAnsiTheme="minorHAnsi" w:cstheme="minorHAnsi"/>
          <w:sz w:val="28"/>
        </w:rPr>
      </w:pPr>
    </w:p>
    <w:p w14:paraId="4D375C25" w14:textId="77777777" w:rsidR="004F6EAC" w:rsidRPr="00662815" w:rsidRDefault="005A4A75" w:rsidP="00D50C68">
      <w:pPr>
        <w:spacing w:line="360" w:lineRule="auto"/>
        <w:ind w:left="5316" w:firstLine="348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……………………………..</w:t>
      </w:r>
    </w:p>
    <w:sectPr w:rsidR="004F6EAC" w:rsidRPr="00662815">
      <w:headerReference w:type="default" r:id="rId9"/>
      <w:pgSz w:w="11906" w:h="16838"/>
      <w:pgMar w:top="992" w:right="1418" w:bottom="993" w:left="1625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BA9D4" w14:textId="77777777" w:rsidR="00624795" w:rsidRDefault="00624795">
      <w:r>
        <w:separator/>
      </w:r>
    </w:p>
  </w:endnote>
  <w:endnote w:type="continuationSeparator" w:id="0">
    <w:p w14:paraId="3A5C53C4" w14:textId="77777777" w:rsidR="00624795" w:rsidRDefault="0062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charset w:val="EE"/>
    <w:family w:val="roman"/>
    <w:pitch w:val="variable"/>
  </w:font>
  <w:font w:name="HelveticaEE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58368" w14:textId="77777777" w:rsidR="00624795" w:rsidRDefault="00624795">
      <w:r>
        <w:separator/>
      </w:r>
    </w:p>
  </w:footnote>
  <w:footnote w:type="continuationSeparator" w:id="0">
    <w:p w14:paraId="64EEF18C" w14:textId="77777777" w:rsidR="00624795" w:rsidRDefault="0062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576F" w14:textId="77777777" w:rsidR="00236AC6" w:rsidRDefault="00236AC6">
    <w:pPr>
      <w:pStyle w:val="Stop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97020"/>
    <w:multiLevelType w:val="multilevel"/>
    <w:tmpl w:val="CDD896B8"/>
    <w:lvl w:ilvl="0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52D31"/>
    <w:multiLevelType w:val="multilevel"/>
    <w:tmpl w:val="DCCE4F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D683CC9"/>
    <w:multiLevelType w:val="multilevel"/>
    <w:tmpl w:val="497C6AFE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AC"/>
    <w:rsid w:val="00024928"/>
    <w:rsid w:val="00034031"/>
    <w:rsid w:val="00041212"/>
    <w:rsid w:val="000415AD"/>
    <w:rsid w:val="00045F65"/>
    <w:rsid w:val="000647E9"/>
    <w:rsid w:val="000B0017"/>
    <w:rsid w:val="000C7AD6"/>
    <w:rsid w:val="000E2AE5"/>
    <w:rsid w:val="000E4144"/>
    <w:rsid w:val="00116921"/>
    <w:rsid w:val="00121160"/>
    <w:rsid w:val="001422B1"/>
    <w:rsid w:val="001519B0"/>
    <w:rsid w:val="001841AC"/>
    <w:rsid w:val="0019583A"/>
    <w:rsid w:val="001D4482"/>
    <w:rsid w:val="001D7277"/>
    <w:rsid w:val="001E2DB0"/>
    <w:rsid w:val="001E4EFA"/>
    <w:rsid w:val="001F6AF0"/>
    <w:rsid w:val="001F6C05"/>
    <w:rsid w:val="00210766"/>
    <w:rsid w:val="002145A9"/>
    <w:rsid w:val="00225827"/>
    <w:rsid w:val="00236AC6"/>
    <w:rsid w:val="00236BF4"/>
    <w:rsid w:val="00261F80"/>
    <w:rsid w:val="00262F83"/>
    <w:rsid w:val="00272219"/>
    <w:rsid w:val="00280760"/>
    <w:rsid w:val="00295956"/>
    <w:rsid w:val="002A3B01"/>
    <w:rsid w:val="002B1302"/>
    <w:rsid w:val="002B2731"/>
    <w:rsid w:val="002D614C"/>
    <w:rsid w:val="002E5638"/>
    <w:rsid w:val="002F4733"/>
    <w:rsid w:val="00350BF9"/>
    <w:rsid w:val="003553F6"/>
    <w:rsid w:val="00363576"/>
    <w:rsid w:val="00370001"/>
    <w:rsid w:val="00370C8A"/>
    <w:rsid w:val="003807C9"/>
    <w:rsid w:val="003950C3"/>
    <w:rsid w:val="003A7F47"/>
    <w:rsid w:val="003D6410"/>
    <w:rsid w:val="003E043C"/>
    <w:rsid w:val="003E05B7"/>
    <w:rsid w:val="003E55EA"/>
    <w:rsid w:val="003F2D2F"/>
    <w:rsid w:val="003F7DE2"/>
    <w:rsid w:val="00405889"/>
    <w:rsid w:val="004162AB"/>
    <w:rsid w:val="0046365E"/>
    <w:rsid w:val="00470E7B"/>
    <w:rsid w:val="004716F3"/>
    <w:rsid w:val="004B1697"/>
    <w:rsid w:val="004C1E1F"/>
    <w:rsid w:val="004D4F6E"/>
    <w:rsid w:val="004E072B"/>
    <w:rsid w:val="004E1636"/>
    <w:rsid w:val="004E649E"/>
    <w:rsid w:val="004F4759"/>
    <w:rsid w:val="004F6EAC"/>
    <w:rsid w:val="004F7129"/>
    <w:rsid w:val="00526577"/>
    <w:rsid w:val="005343E1"/>
    <w:rsid w:val="00567AC9"/>
    <w:rsid w:val="00570224"/>
    <w:rsid w:val="00572D34"/>
    <w:rsid w:val="005845CA"/>
    <w:rsid w:val="005979E6"/>
    <w:rsid w:val="005A4A75"/>
    <w:rsid w:val="005C13BD"/>
    <w:rsid w:val="005D617F"/>
    <w:rsid w:val="005E68CC"/>
    <w:rsid w:val="005F2C70"/>
    <w:rsid w:val="005F3E80"/>
    <w:rsid w:val="005F5C2C"/>
    <w:rsid w:val="005F6B00"/>
    <w:rsid w:val="00624795"/>
    <w:rsid w:val="00631E1E"/>
    <w:rsid w:val="0063473F"/>
    <w:rsid w:val="00640890"/>
    <w:rsid w:val="0064286D"/>
    <w:rsid w:val="0065710D"/>
    <w:rsid w:val="0066016F"/>
    <w:rsid w:val="00662815"/>
    <w:rsid w:val="00663E41"/>
    <w:rsid w:val="00664455"/>
    <w:rsid w:val="00670188"/>
    <w:rsid w:val="0067160A"/>
    <w:rsid w:val="006761C9"/>
    <w:rsid w:val="0068088B"/>
    <w:rsid w:val="006A25B6"/>
    <w:rsid w:val="006A4ADC"/>
    <w:rsid w:val="006E5AF8"/>
    <w:rsid w:val="006F0922"/>
    <w:rsid w:val="006F62BD"/>
    <w:rsid w:val="007215A6"/>
    <w:rsid w:val="00724096"/>
    <w:rsid w:val="0072788E"/>
    <w:rsid w:val="0073762F"/>
    <w:rsid w:val="00744ADB"/>
    <w:rsid w:val="00761649"/>
    <w:rsid w:val="00773F1B"/>
    <w:rsid w:val="00774229"/>
    <w:rsid w:val="007773C5"/>
    <w:rsid w:val="00787E4D"/>
    <w:rsid w:val="007B3931"/>
    <w:rsid w:val="007C75F7"/>
    <w:rsid w:val="007F7B03"/>
    <w:rsid w:val="008064E2"/>
    <w:rsid w:val="00807996"/>
    <w:rsid w:val="00821576"/>
    <w:rsid w:val="008415C8"/>
    <w:rsid w:val="00843E6D"/>
    <w:rsid w:val="008500E6"/>
    <w:rsid w:val="00851459"/>
    <w:rsid w:val="0085694F"/>
    <w:rsid w:val="0087385A"/>
    <w:rsid w:val="008A351F"/>
    <w:rsid w:val="008A56A2"/>
    <w:rsid w:val="008B7D4D"/>
    <w:rsid w:val="008C3972"/>
    <w:rsid w:val="008C49BF"/>
    <w:rsid w:val="008C6EDE"/>
    <w:rsid w:val="008C6FC4"/>
    <w:rsid w:val="008D7D90"/>
    <w:rsid w:val="008E5E4E"/>
    <w:rsid w:val="008F000E"/>
    <w:rsid w:val="008F1273"/>
    <w:rsid w:val="00902135"/>
    <w:rsid w:val="009054DC"/>
    <w:rsid w:val="00920C7E"/>
    <w:rsid w:val="00925206"/>
    <w:rsid w:val="00954CE6"/>
    <w:rsid w:val="0095655F"/>
    <w:rsid w:val="0098100E"/>
    <w:rsid w:val="0099071A"/>
    <w:rsid w:val="009A010B"/>
    <w:rsid w:val="009A66E4"/>
    <w:rsid w:val="009B1873"/>
    <w:rsid w:val="009B24BE"/>
    <w:rsid w:val="009B3A9B"/>
    <w:rsid w:val="009C00A2"/>
    <w:rsid w:val="009C0895"/>
    <w:rsid w:val="009C3E28"/>
    <w:rsid w:val="009E14FE"/>
    <w:rsid w:val="009E3F71"/>
    <w:rsid w:val="009F118F"/>
    <w:rsid w:val="00A01C27"/>
    <w:rsid w:val="00A07460"/>
    <w:rsid w:val="00A11E86"/>
    <w:rsid w:val="00A32802"/>
    <w:rsid w:val="00A40921"/>
    <w:rsid w:val="00A457FA"/>
    <w:rsid w:val="00A62F0F"/>
    <w:rsid w:val="00A71118"/>
    <w:rsid w:val="00A77585"/>
    <w:rsid w:val="00A83B28"/>
    <w:rsid w:val="00A85BB4"/>
    <w:rsid w:val="00A94081"/>
    <w:rsid w:val="00AA061C"/>
    <w:rsid w:val="00AB0B8A"/>
    <w:rsid w:val="00AB40A3"/>
    <w:rsid w:val="00AD2538"/>
    <w:rsid w:val="00AE03A8"/>
    <w:rsid w:val="00AE346A"/>
    <w:rsid w:val="00B104A2"/>
    <w:rsid w:val="00B17D17"/>
    <w:rsid w:val="00B42941"/>
    <w:rsid w:val="00B45BBB"/>
    <w:rsid w:val="00B51CA2"/>
    <w:rsid w:val="00B60724"/>
    <w:rsid w:val="00B65E3E"/>
    <w:rsid w:val="00B7103E"/>
    <w:rsid w:val="00B76D8B"/>
    <w:rsid w:val="00BB004B"/>
    <w:rsid w:val="00BC3227"/>
    <w:rsid w:val="00BC4EAD"/>
    <w:rsid w:val="00BE2A02"/>
    <w:rsid w:val="00BF3CF7"/>
    <w:rsid w:val="00C07AF5"/>
    <w:rsid w:val="00C11C5C"/>
    <w:rsid w:val="00C24B76"/>
    <w:rsid w:val="00C25452"/>
    <w:rsid w:val="00C4639E"/>
    <w:rsid w:val="00C500E8"/>
    <w:rsid w:val="00C7704C"/>
    <w:rsid w:val="00C8415B"/>
    <w:rsid w:val="00C93BD9"/>
    <w:rsid w:val="00CA11E8"/>
    <w:rsid w:val="00CB1E4F"/>
    <w:rsid w:val="00CC2169"/>
    <w:rsid w:val="00CD7DA2"/>
    <w:rsid w:val="00CE12BC"/>
    <w:rsid w:val="00CE12D1"/>
    <w:rsid w:val="00CF1BBF"/>
    <w:rsid w:val="00D02C98"/>
    <w:rsid w:val="00D05D4A"/>
    <w:rsid w:val="00D15ADA"/>
    <w:rsid w:val="00D16601"/>
    <w:rsid w:val="00D200AD"/>
    <w:rsid w:val="00D3140A"/>
    <w:rsid w:val="00D45C39"/>
    <w:rsid w:val="00D50C68"/>
    <w:rsid w:val="00D648D9"/>
    <w:rsid w:val="00D676D1"/>
    <w:rsid w:val="00D758C3"/>
    <w:rsid w:val="00D90083"/>
    <w:rsid w:val="00D9277F"/>
    <w:rsid w:val="00DA0E97"/>
    <w:rsid w:val="00DD765D"/>
    <w:rsid w:val="00DE4B85"/>
    <w:rsid w:val="00DF240A"/>
    <w:rsid w:val="00E017FC"/>
    <w:rsid w:val="00E14D28"/>
    <w:rsid w:val="00E244B2"/>
    <w:rsid w:val="00E604AC"/>
    <w:rsid w:val="00E63320"/>
    <w:rsid w:val="00E71FB1"/>
    <w:rsid w:val="00E76BA4"/>
    <w:rsid w:val="00E961DB"/>
    <w:rsid w:val="00EA3835"/>
    <w:rsid w:val="00EB0650"/>
    <w:rsid w:val="00EB3037"/>
    <w:rsid w:val="00EB6A80"/>
    <w:rsid w:val="00EC597D"/>
    <w:rsid w:val="00EC70D5"/>
    <w:rsid w:val="00EE07B3"/>
    <w:rsid w:val="00F148FB"/>
    <w:rsid w:val="00F21D8A"/>
    <w:rsid w:val="00F2403F"/>
    <w:rsid w:val="00F46963"/>
    <w:rsid w:val="00F46AFA"/>
    <w:rsid w:val="00F77272"/>
    <w:rsid w:val="00F81D36"/>
    <w:rsid w:val="00F84F49"/>
    <w:rsid w:val="00F93B3C"/>
    <w:rsid w:val="00FA73BD"/>
    <w:rsid w:val="00FC602B"/>
    <w:rsid w:val="00FD1318"/>
    <w:rsid w:val="00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CD48"/>
  <w15:docId w15:val="{834B4C0A-6672-44B9-A178-DEA40154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CF6"/>
    <w:rPr>
      <w:rFonts w:ascii="Times New Roman" w:eastAsia="Times New Roman" w:hAnsi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B0069A"/>
    <w:pPr>
      <w:keepNext/>
      <w:overflowPunct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link w:val="Nagwek2Znak"/>
    <w:qFormat/>
    <w:rsid w:val="00B0069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9"/>
    <w:qFormat/>
    <w:rsid w:val="00FB7EC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link w:val="Nagwek4Znak"/>
    <w:uiPriority w:val="99"/>
    <w:qFormat/>
    <w:locked/>
    <w:rsid w:val="0030248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link w:val="Nagwek8Znak"/>
    <w:uiPriority w:val="99"/>
    <w:qFormat/>
    <w:locked/>
    <w:rsid w:val="000F4E5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uiPriority w:val="99"/>
    <w:qFormat/>
    <w:rsid w:val="00C871E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B0069A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locked/>
    <w:rsid w:val="00B0069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FB7EC0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302485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0F4E51"/>
    <w:rPr>
      <w:rFonts w:ascii="Cambria" w:hAnsi="Cambria" w:cs="Cambria"/>
      <w:color w:val="40404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C871ED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B0069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locked/>
    <w:rsid w:val="00B0069A"/>
    <w:rPr>
      <w:rFonts w:ascii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link w:val="Nagwek"/>
    <w:qFormat/>
    <w:locked/>
    <w:rsid w:val="00B0069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locked/>
    <w:rsid w:val="00B0069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0069A"/>
    <w:rPr>
      <w:rFonts w:ascii="Tahoma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9370BA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243BD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C871E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locked/>
    <w:rsid w:val="001A05AF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pozycjatytul1">
    <w:name w:val="pozycja_tytul1"/>
    <w:basedOn w:val="Domylnaczcionkaakapitu"/>
    <w:uiPriority w:val="99"/>
    <w:qFormat/>
    <w:rsid w:val="00387676"/>
    <w:rPr>
      <w:b/>
      <w:bCs/>
      <w:sz w:val="18"/>
      <w:szCs w:val="18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96511B"/>
    <w:rPr>
      <w:rFonts w:ascii="Times New Roman" w:hAnsi="Times New Roman" w:cs="Times New Roman"/>
      <w:sz w:val="2"/>
      <w:szCs w:val="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7F27FD"/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2F33E2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D64292"/>
  </w:style>
  <w:style w:type="character" w:styleId="Pogrubienie">
    <w:name w:val="Strong"/>
    <w:basedOn w:val="Domylnaczcionkaakapitu"/>
    <w:uiPriority w:val="22"/>
    <w:qFormat/>
    <w:locked/>
    <w:rsid w:val="009C783A"/>
    <w:rPr>
      <w:b/>
      <w:bCs/>
    </w:rPr>
  </w:style>
  <w:style w:type="character" w:customStyle="1" w:styleId="postbody">
    <w:name w:val="postbody"/>
    <w:basedOn w:val="Domylnaczcionkaakapitu"/>
    <w:qFormat/>
    <w:rsid w:val="00C273E6"/>
  </w:style>
  <w:style w:type="character" w:customStyle="1" w:styleId="TekstpodstawowyZnak1">
    <w:name w:val="Tekst podstawowy Znak1"/>
    <w:basedOn w:val="Domylnaczcionkaakapitu"/>
    <w:uiPriority w:val="99"/>
    <w:qFormat/>
    <w:rsid w:val="00FE406B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locked/>
    <w:rsid w:val="00FE406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qFormat/>
    <w:rsid w:val="00FE406B"/>
    <w:rPr>
      <w:vertAlign w:val="superscript"/>
    </w:rPr>
  </w:style>
  <w:style w:type="character" w:customStyle="1" w:styleId="tabulatory">
    <w:name w:val="tabulatory"/>
    <w:basedOn w:val="Domylnaczcionkaakapitu"/>
    <w:uiPriority w:val="99"/>
    <w:qFormat/>
    <w:rsid w:val="00F873D4"/>
  </w:style>
  <w:style w:type="character" w:customStyle="1" w:styleId="FontStyle33">
    <w:name w:val="Font Style33"/>
    <w:basedOn w:val="Domylnaczcionkaakapitu"/>
    <w:uiPriority w:val="99"/>
    <w:qFormat/>
    <w:rsid w:val="00F453CD"/>
    <w:rPr>
      <w:rFonts w:ascii="Times New Roman" w:hAnsi="Times New Roman" w:cs="Times New Roman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qFormat/>
    <w:rsid w:val="006B673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141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141D9"/>
    <w:rPr>
      <w:rFonts w:ascii="Times New Roman" w:eastAsia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141D9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C3B2A"/>
    <w:rPr>
      <w:rFonts w:ascii="Consolas" w:eastAsia="Times New Roman" w:hAnsi="Consolas"/>
      <w:sz w:val="21"/>
      <w:szCs w:val="21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3F359A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qFormat/>
    <w:rsid w:val="00806C4E"/>
    <w:rPr>
      <w:rFonts w:ascii="Times New Roman" w:eastAsia="Times New Roman" w:hAnsi="Times New Roman"/>
      <w:sz w:val="24"/>
      <w:szCs w:val="24"/>
    </w:rPr>
  </w:style>
  <w:style w:type="character" w:customStyle="1" w:styleId="gwp49efe491size">
    <w:name w:val="gwp49efe491_size"/>
    <w:basedOn w:val="Domylnaczcionkaakapitu"/>
    <w:qFormat/>
    <w:rsid w:val="00627C7A"/>
  </w:style>
  <w:style w:type="character" w:customStyle="1" w:styleId="gwp49efe491colour">
    <w:name w:val="gwp49efe491_colour"/>
    <w:basedOn w:val="Domylnaczcionkaakapitu"/>
    <w:qFormat/>
    <w:rsid w:val="00627C7A"/>
  </w:style>
  <w:style w:type="character" w:customStyle="1" w:styleId="alb">
    <w:name w:val="a_lb"/>
    <w:basedOn w:val="Domylnaczcionkaakapitu"/>
    <w:qFormat/>
    <w:rsid w:val="005D39E5"/>
  </w:style>
  <w:style w:type="character" w:customStyle="1" w:styleId="Wyrnienie">
    <w:name w:val="Wyróżnienie"/>
    <w:basedOn w:val="Domylnaczcionkaakapitu"/>
    <w:uiPriority w:val="20"/>
    <w:qFormat/>
    <w:locked/>
    <w:rsid w:val="005D39E5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017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lb-s">
    <w:name w:val="a_lb-s"/>
    <w:basedOn w:val="Domylnaczcionkaakapitu"/>
    <w:qFormat/>
    <w:rsid w:val="00867126"/>
  </w:style>
  <w:style w:type="character" w:customStyle="1" w:styleId="ListLabel1">
    <w:name w:val="ListLabel 1"/>
    <w:qFormat/>
    <w:rPr>
      <w:b/>
      <w:bCs/>
      <w:i w:val="0"/>
      <w:iCs w:val="0"/>
    </w:rPr>
  </w:style>
  <w:style w:type="character" w:customStyle="1" w:styleId="ListLabel2">
    <w:name w:val="ListLabel 2"/>
    <w:qFormat/>
    <w:rPr>
      <w:rFonts w:ascii="Tahoma" w:eastAsia="Times New Roman" w:hAnsi="Tahoma"/>
      <w:sz w:val="22"/>
    </w:rPr>
  </w:style>
  <w:style w:type="character" w:customStyle="1" w:styleId="ListLabel3">
    <w:name w:val="ListLabel 3"/>
    <w:qFormat/>
    <w:rPr>
      <w:rFonts w:cs="Tahoma"/>
      <w:color w:val="000000"/>
    </w:rPr>
  </w:style>
  <w:style w:type="character" w:customStyle="1" w:styleId="ListLabel4">
    <w:name w:val="ListLabel 4"/>
    <w:qFormat/>
    <w:rPr>
      <w:rFonts w:ascii="Tahoma" w:hAnsi="Tahoma"/>
      <w:b/>
      <w:color w:val="000000"/>
      <w:sz w:val="24"/>
      <w:szCs w:val="24"/>
    </w:rPr>
  </w:style>
  <w:style w:type="character" w:customStyle="1" w:styleId="ListLabel5">
    <w:name w:val="ListLabel 5"/>
    <w:qFormat/>
    <w:rPr>
      <w:rFonts w:ascii="Tahoma" w:eastAsia="Times New Roman" w:hAnsi="Tahoma"/>
      <w:sz w:val="22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rFonts w:ascii="Tahoma" w:hAnsi="Tahoma"/>
      <w:b w:val="0"/>
      <w:color w:val="00000A"/>
      <w:sz w:val="24"/>
    </w:rPr>
  </w:style>
  <w:style w:type="character" w:customStyle="1" w:styleId="ListLabel9">
    <w:name w:val="ListLabel 9"/>
    <w:qFormat/>
    <w:rPr>
      <w:rFonts w:cs="Tahoma"/>
      <w:sz w:val="24"/>
      <w:szCs w:val="24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ascii="Tahoma" w:hAnsi="Tahoma"/>
      <w:b w:val="0"/>
      <w:bCs w:val="0"/>
    </w:rPr>
  </w:style>
  <w:style w:type="character" w:customStyle="1" w:styleId="ListLabel12">
    <w:name w:val="ListLabel 12"/>
    <w:qFormat/>
    <w:rPr>
      <w:rFonts w:ascii="Tahoma" w:hAnsi="Tahoma"/>
      <w:b/>
      <w:bCs/>
      <w:color w:val="00000A"/>
      <w:sz w:val="28"/>
      <w:szCs w:val="28"/>
    </w:rPr>
  </w:style>
  <w:style w:type="character" w:customStyle="1" w:styleId="ListLabel13">
    <w:name w:val="ListLabel 13"/>
    <w:qFormat/>
    <w:rPr>
      <w:rFonts w:ascii="Tahoma" w:eastAsia="Times New Roman" w:hAnsi="Tahoma"/>
      <w:b/>
      <w:sz w:val="28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color w:val="00000A"/>
    </w:rPr>
  </w:style>
  <w:style w:type="character" w:customStyle="1" w:styleId="ListLabel16">
    <w:name w:val="ListLabel 16"/>
    <w:qFormat/>
    <w:rPr>
      <w:rFonts w:ascii="Tahoma" w:hAnsi="Tahoma"/>
      <w:b w:val="0"/>
      <w:bCs w:val="0"/>
      <w:sz w:val="24"/>
      <w:szCs w:val="24"/>
    </w:rPr>
  </w:style>
  <w:style w:type="character" w:customStyle="1" w:styleId="ListLabel17">
    <w:name w:val="ListLabel 17"/>
    <w:qFormat/>
    <w:rPr>
      <w:rFonts w:cs="Tahoma"/>
      <w:sz w:val="24"/>
      <w:szCs w:val="24"/>
    </w:rPr>
  </w:style>
  <w:style w:type="character" w:customStyle="1" w:styleId="ListLabel18">
    <w:name w:val="ListLabel 18"/>
    <w:qFormat/>
    <w:rPr>
      <w:rFonts w:ascii="Tahoma" w:hAnsi="Tahoma" w:cs="Tahoma"/>
      <w:b w:val="0"/>
      <w:bCs w:val="0"/>
      <w:sz w:val="24"/>
      <w:szCs w:val="24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ahoma" w:hAnsi="Tahoma"/>
      <w:b w:val="0"/>
      <w:i w:val="0"/>
    </w:rPr>
  </w:style>
  <w:style w:type="character" w:customStyle="1" w:styleId="ListLabel29">
    <w:name w:val="ListLabel 29"/>
    <w:qFormat/>
    <w:rPr>
      <w:rFonts w:cs="Tahoma"/>
      <w:color w:val="000000"/>
      <w:sz w:val="24"/>
    </w:rPr>
  </w:style>
  <w:style w:type="character" w:customStyle="1" w:styleId="ListLabel30">
    <w:name w:val="ListLabel 30"/>
    <w:qFormat/>
    <w:rPr>
      <w:sz w:val="24"/>
    </w:rPr>
  </w:style>
  <w:style w:type="character" w:customStyle="1" w:styleId="ListLabel31">
    <w:name w:val="ListLabel 31"/>
    <w:qFormat/>
    <w:rPr>
      <w:sz w:val="24"/>
    </w:rPr>
  </w:style>
  <w:style w:type="character" w:customStyle="1" w:styleId="ListLabel32">
    <w:name w:val="ListLabel 32"/>
    <w:qFormat/>
    <w:rPr>
      <w:b w:val="0"/>
      <w:sz w:val="24"/>
    </w:rPr>
  </w:style>
  <w:style w:type="character" w:customStyle="1" w:styleId="ListLabel33">
    <w:name w:val="ListLabel 33"/>
    <w:qFormat/>
    <w:rPr>
      <w:strike w:val="0"/>
      <w:dstrike w:val="0"/>
      <w:color w:val="000000"/>
      <w:sz w:val="24"/>
    </w:rPr>
  </w:style>
  <w:style w:type="character" w:customStyle="1" w:styleId="ListLabel34">
    <w:name w:val="ListLabel 34"/>
    <w:qFormat/>
    <w:rPr>
      <w:sz w:val="24"/>
    </w:rPr>
  </w:style>
  <w:style w:type="character" w:customStyle="1" w:styleId="ListLabel35">
    <w:name w:val="ListLabel 35"/>
    <w:qFormat/>
    <w:rPr>
      <w:rFonts w:eastAsia="Times New Roman" w:cs="Tahoma"/>
    </w:rPr>
  </w:style>
  <w:style w:type="character" w:customStyle="1" w:styleId="ListLabel36">
    <w:name w:val="ListLabel 36"/>
    <w:qFormat/>
    <w:rPr>
      <w:rFonts w:cs="Tahoma"/>
      <w:b w:val="0"/>
      <w:bCs/>
      <w:color w:val="00000A"/>
      <w:sz w:val="22"/>
      <w:szCs w:val="22"/>
    </w:rPr>
  </w:style>
  <w:style w:type="character" w:customStyle="1" w:styleId="ListLabel37">
    <w:name w:val="ListLabel 37"/>
    <w:qFormat/>
    <w:rPr>
      <w:rFonts w:ascii="Tahoma" w:hAnsi="Tahoma"/>
      <w:b/>
    </w:rPr>
  </w:style>
  <w:style w:type="character" w:customStyle="1" w:styleId="ListLabel38">
    <w:name w:val="ListLabel 38"/>
    <w:qFormat/>
    <w:rPr>
      <w:rFonts w:ascii="Tahoma" w:hAnsi="Tahoma"/>
      <w:b w:val="0"/>
      <w:sz w:val="24"/>
    </w:rPr>
  </w:style>
  <w:style w:type="character" w:customStyle="1" w:styleId="ListLabel39">
    <w:name w:val="ListLabel 39"/>
    <w:qFormat/>
    <w:rPr>
      <w:rFonts w:ascii="Tahoma" w:hAnsi="Tahoma"/>
      <w:b/>
      <w:color w:val="00000A"/>
    </w:rPr>
  </w:style>
  <w:style w:type="character" w:customStyle="1" w:styleId="ListLabel40">
    <w:name w:val="ListLabel 40"/>
    <w:qFormat/>
    <w:rPr>
      <w:b w:val="0"/>
      <w:color w:val="00000A"/>
    </w:rPr>
  </w:style>
  <w:style w:type="character" w:customStyle="1" w:styleId="ListLabel41">
    <w:name w:val="ListLabel 41"/>
    <w:qFormat/>
    <w:rPr>
      <w:b w:val="0"/>
      <w:color w:val="00000A"/>
    </w:rPr>
  </w:style>
  <w:style w:type="character" w:customStyle="1" w:styleId="ListLabel42">
    <w:name w:val="ListLabel 42"/>
    <w:qFormat/>
    <w:rPr>
      <w:b w:val="0"/>
      <w:color w:val="00000A"/>
    </w:rPr>
  </w:style>
  <w:style w:type="character" w:customStyle="1" w:styleId="ListLabel43">
    <w:name w:val="ListLabel 43"/>
    <w:qFormat/>
    <w:rPr>
      <w:b w:val="0"/>
      <w:color w:val="00000A"/>
    </w:rPr>
  </w:style>
  <w:style w:type="character" w:customStyle="1" w:styleId="ListLabel44">
    <w:name w:val="ListLabel 44"/>
    <w:qFormat/>
    <w:rPr>
      <w:b w:val="0"/>
      <w:color w:val="00000A"/>
    </w:rPr>
  </w:style>
  <w:style w:type="character" w:customStyle="1" w:styleId="ListLabel45">
    <w:name w:val="ListLabel 45"/>
    <w:qFormat/>
    <w:rPr>
      <w:b w:val="0"/>
      <w:color w:val="00000A"/>
    </w:rPr>
  </w:style>
  <w:style w:type="character" w:customStyle="1" w:styleId="ListLabel46">
    <w:name w:val="ListLabel 46"/>
    <w:qFormat/>
    <w:rPr>
      <w:b w:val="0"/>
      <w:color w:val="00000A"/>
    </w:rPr>
  </w:style>
  <w:style w:type="character" w:customStyle="1" w:styleId="ListLabel47">
    <w:name w:val="ListLabel 47"/>
    <w:qFormat/>
    <w:rPr>
      <w:rFonts w:ascii="Tahoma" w:hAnsi="Tahoma"/>
      <w:sz w:val="22"/>
      <w:szCs w:val="22"/>
    </w:rPr>
  </w:style>
  <w:style w:type="character" w:customStyle="1" w:styleId="ListLabel48">
    <w:name w:val="ListLabel 48"/>
    <w:qFormat/>
    <w:rPr>
      <w:rFonts w:ascii="Tahoma" w:hAnsi="Tahoma"/>
      <w:sz w:val="22"/>
      <w:szCs w:val="22"/>
    </w:rPr>
  </w:style>
  <w:style w:type="character" w:customStyle="1" w:styleId="ListLabel49">
    <w:name w:val="ListLabel 49"/>
    <w:qFormat/>
    <w:rPr>
      <w:rFonts w:cs="Tahoma"/>
      <w:color w:val="000000"/>
    </w:rPr>
  </w:style>
  <w:style w:type="character" w:customStyle="1" w:styleId="ListLabel50">
    <w:name w:val="ListLabel 50"/>
    <w:qFormat/>
    <w:rPr>
      <w:rFonts w:eastAsia="Calibri"/>
      <w:b w:val="0"/>
    </w:rPr>
  </w:style>
  <w:style w:type="character" w:customStyle="1" w:styleId="ListLabel51">
    <w:name w:val="ListLabel 51"/>
    <w:qFormat/>
    <w:rPr>
      <w:rFonts w:ascii="Tahoma" w:eastAsia="Calibri" w:hAnsi="Tahoma"/>
      <w:b/>
    </w:rPr>
  </w:style>
  <w:style w:type="character" w:customStyle="1" w:styleId="ListLabel52">
    <w:name w:val="ListLabel 52"/>
    <w:qFormat/>
    <w:rPr>
      <w:rFonts w:eastAsia="Calibri"/>
      <w:b w:val="0"/>
    </w:rPr>
  </w:style>
  <w:style w:type="character" w:customStyle="1" w:styleId="ListLabel53">
    <w:name w:val="ListLabel 53"/>
    <w:qFormat/>
    <w:rPr>
      <w:rFonts w:eastAsia="Calibri"/>
      <w:b w:val="0"/>
    </w:rPr>
  </w:style>
  <w:style w:type="character" w:customStyle="1" w:styleId="ListLabel54">
    <w:name w:val="ListLabel 54"/>
    <w:qFormat/>
    <w:rPr>
      <w:rFonts w:eastAsia="Calibri"/>
      <w:b w:val="0"/>
    </w:rPr>
  </w:style>
  <w:style w:type="character" w:customStyle="1" w:styleId="ListLabel55">
    <w:name w:val="ListLabel 55"/>
    <w:qFormat/>
    <w:rPr>
      <w:rFonts w:eastAsia="Calibri"/>
      <w:b w:val="0"/>
    </w:rPr>
  </w:style>
  <w:style w:type="character" w:customStyle="1" w:styleId="ListLabel56">
    <w:name w:val="ListLabel 56"/>
    <w:qFormat/>
    <w:rPr>
      <w:rFonts w:eastAsia="Calibri"/>
      <w:b w:val="0"/>
    </w:rPr>
  </w:style>
  <w:style w:type="character" w:customStyle="1" w:styleId="ListLabel57">
    <w:name w:val="ListLabel 57"/>
    <w:qFormat/>
    <w:rPr>
      <w:rFonts w:eastAsia="Calibri"/>
      <w:b w:val="0"/>
    </w:rPr>
  </w:style>
  <w:style w:type="character" w:customStyle="1" w:styleId="ListLabel58">
    <w:name w:val="ListLabel 58"/>
    <w:qFormat/>
    <w:rPr>
      <w:rFonts w:eastAsia="Calibri"/>
      <w:b w:val="0"/>
    </w:rPr>
  </w:style>
  <w:style w:type="character" w:customStyle="1" w:styleId="ListLabel59">
    <w:name w:val="ListLabel 59"/>
    <w:qFormat/>
    <w:rPr>
      <w:rFonts w:ascii="Tahoma" w:hAnsi="Tahoma"/>
      <w:b/>
      <w:i w:val="0"/>
      <w:strike w:val="0"/>
      <w:dstrike w:val="0"/>
      <w:position w:val="0"/>
      <w:sz w:val="24"/>
      <w:vertAlign w:val="baseline"/>
    </w:rPr>
  </w:style>
  <w:style w:type="character" w:customStyle="1" w:styleId="ListLabel60">
    <w:name w:val="ListLabel 60"/>
    <w:qFormat/>
    <w:rPr>
      <w:rFonts w:ascii="Tahoma" w:hAnsi="Tahoma" w:cs="Tahoma"/>
      <w:color w:val="000000"/>
    </w:rPr>
  </w:style>
  <w:style w:type="character" w:customStyle="1" w:styleId="ListLabel61">
    <w:name w:val="ListLabel 61"/>
    <w:qFormat/>
    <w:rPr>
      <w:rFonts w:ascii="Tahoma" w:hAnsi="Tahoma" w:cs="Tahoma"/>
      <w:b/>
      <w:color w:val="000000"/>
    </w:rPr>
  </w:style>
  <w:style w:type="character" w:customStyle="1" w:styleId="ListLabel62">
    <w:name w:val="ListLabel 62"/>
    <w:qFormat/>
    <w:rPr>
      <w:rFonts w:ascii="Tahoma" w:hAnsi="Tahoma" w:cs="Symbol"/>
      <w:b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Tahoma"/>
      <w:color w:val="000000"/>
    </w:rPr>
  </w:style>
  <w:style w:type="character" w:customStyle="1" w:styleId="ListLabel67">
    <w:name w:val="ListLabel 67"/>
    <w:qFormat/>
    <w:rPr>
      <w:rFonts w:cs="Tahoma"/>
      <w:b w:val="0"/>
      <w:i w:val="0"/>
      <w:color w:val="000000"/>
      <w:sz w:val="24"/>
      <w:szCs w:val="24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b/>
      <w:color w:val="000000"/>
      <w:sz w:val="16"/>
    </w:rPr>
  </w:style>
  <w:style w:type="character" w:customStyle="1" w:styleId="ListLabel76">
    <w:name w:val="ListLabel 76"/>
    <w:qFormat/>
    <w:rPr>
      <w:rFonts w:ascii="Tahoma" w:hAnsi="Tahoma"/>
      <w:b w:val="0"/>
      <w:color w:val="000000"/>
      <w:sz w:val="24"/>
      <w:szCs w:val="24"/>
    </w:rPr>
  </w:style>
  <w:style w:type="character" w:customStyle="1" w:styleId="ListLabel77">
    <w:name w:val="ListLabel 77"/>
    <w:qFormat/>
    <w:rPr>
      <w:b/>
      <w:color w:val="000000"/>
      <w:sz w:val="16"/>
    </w:rPr>
  </w:style>
  <w:style w:type="character" w:customStyle="1" w:styleId="ListLabel78">
    <w:name w:val="ListLabel 78"/>
    <w:qFormat/>
    <w:rPr>
      <w:b/>
      <w:color w:val="000000"/>
      <w:sz w:val="16"/>
    </w:rPr>
  </w:style>
  <w:style w:type="character" w:customStyle="1" w:styleId="ListLabel79">
    <w:name w:val="ListLabel 79"/>
    <w:qFormat/>
    <w:rPr>
      <w:b/>
      <w:color w:val="000000"/>
      <w:sz w:val="16"/>
    </w:rPr>
  </w:style>
  <w:style w:type="character" w:customStyle="1" w:styleId="ListLabel80">
    <w:name w:val="ListLabel 80"/>
    <w:qFormat/>
    <w:rPr>
      <w:b/>
      <w:color w:val="000000"/>
      <w:sz w:val="16"/>
    </w:rPr>
  </w:style>
  <w:style w:type="character" w:customStyle="1" w:styleId="ListLabel81">
    <w:name w:val="ListLabel 81"/>
    <w:qFormat/>
    <w:rPr>
      <w:b/>
      <w:color w:val="000000"/>
      <w:sz w:val="16"/>
    </w:rPr>
  </w:style>
  <w:style w:type="character" w:customStyle="1" w:styleId="ListLabel82">
    <w:name w:val="ListLabel 82"/>
    <w:qFormat/>
    <w:rPr>
      <w:b/>
      <w:color w:val="000000"/>
      <w:sz w:val="16"/>
    </w:rPr>
  </w:style>
  <w:style w:type="character" w:customStyle="1" w:styleId="ListLabel83">
    <w:name w:val="ListLabel 83"/>
    <w:qFormat/>
    <w:rPr>
      <w:b/>
      <w:color w:val="000000"/>
      <w:sz w:val="16"/>
    </w:rPr>
  </w:style>
  <w:style w:type="character" w:customStyle="1" w:styleId="ListLabel84">
    <w:name w:val="ListLabel 84"/>
    <w:qFormat/>
    <w:rPr>
      <w:color w:val="00000A"/>
    </w:rPr>
  </w:style>
  <w:style w:type="character" w:customStyle="1" w:styleId="ListLabel85">
    <w:name w:val="ListLabel 85"/>
    <w:qFormat/>
    <w:rPr>
      <w:rFonts w:ascii="Tahoma" w:hAnsi="Tahoma"/>
      <w:b/>
      <w:color w:val="00000A"/>
    </w:rPr>
  </w:style>
  <w:style w:type="character" w:customStyle="1" w:styleId="ListLabel86">
    <w:name w:val="ListLabel 86"/>
    <w:qFormat/>
    <w:rPr>
      <w:rFonts w:ascii="Tahoma" w:eastAsia="Times New Roman" w:hAnsi="Tahoma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eastAsia="Calibri"/>
      <w:color w:val="000000"/>
    </w:rPr>
  </w:style>
  <w:style w:type="character" w:customStyle="1" w:styleId="ListLabel99">
    <w:name w:val="ListLabel 99"/>
    <w:qFormat/>
    <w:rPr>
      <w:rFonts w:eastAsia="Calibri"/>
      <w:color w:val="000000"/>
    </w:rPr>
  </w:style>
  <w:style w:type="character" w:customStyle="1" w:styleId="ListLabel100">
    <w:name w:val="ListLabel 100"/>
    <w:qFormat/>
    <w:rPr>
      <w:rFonts w:eastAsia="Calibri"/>
      <w:color w:val="000000"/>
    </w:rPr>
  </w:style>
  <w:style w:type="character" w:customStyle="1" w:styleId="ListLabel101">
    <w:name w:val="ListLabel 101"/>
    <w:qFormat/>
    <w:rPr>
      <w:rFonts w:eastAsia="Calibri"/>
      <w:color w:val="000000"/>
    </w:rPr>
  </w:style>
  <w:style w:type="character" w:customStyle="1" w:styleId="ListLabel102">
    <w:name w:val="ListLabel 102"/>
    <w:qFormat/>
    <w:rPr>
      <w:rFonts w:eastAsia="Calibri"/>
      <w:color w:val="000000"/>
    </w:rPr>
  </w:style>
  <w:style w:type="character" w:customStyle="1" w:styleId="ListLabel103">
    <w:name w:val="ListLabel 103"/>
    <w:qFormat/>
    <w:rPr>
      <w:rFonts w:eastAsia="Calibri"/>
      <w:color w:val="000000"/>
    </w:rPr>
  </w:style>
  <w:style w:type="character" w:customStyle="1" w:styleId="ListLabel104">
    <w:name w:val="ListLabel 104"/>
    <w:qFormat/>
    <w:rPr>
      <w:rFonts w:eastAsia="Calibri"/>
      <w:color w:val="000000"/>
    </w:rPr>
  </w:style>
  <w:style w:type="character" w:customStyle="1" w:styleId="ListLabel105">
    <w:name w:val="ListLabel 105"/>
    <w:qFormat/>
    <w:rPr>
      <w:rFonts w:eastAsia="Calibri"/>
      <w:color w:val="000000"/>
    </w:rPr>
  </w:style>
  <w:style w:type="character" w:customStyle="1" w:styleId="ListLabel106">
    <w:name w:val="ListLabel 106"/>
    <w:qFormat/>
    <w:rPr>
      <w:rFonts w:eastAsia="Calibri"/>
      <w:color w:val="000000"/>
    </w:rPr>
  </w:style>
  <w:style w:type="character" w:customStyle="1" w:styleId="ListLabel107">
    <w:name w:val="ListLabel 107"/>
    <w:qFormat/>
    <w:rPr>
      <w:rFonts w:ascii="Tahoma" w:hAnsi="Tahoma" w:cs="Times New Roman"/>
      <w:sz w:val="24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rFonts w:ascii="Tahoma" w:hAnsi="Tahoma"/>
      <w:b w:val="0"/>
      <w:sz w:val="24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b w:val="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b w:val="0"/>
    </w:rPr>
  </w:style>
  <w:style w:type="character" w:customStyle="1" w:styleId="ListLabel116">
    <w:name w:val="ListLabel 116"/>
    <w:qFormat/>
    <w:rPr>
      <w:b w:val="0"/>
    </w:rPr>
  </w:style>
  <w:style w:type="character" w:customStyle="1" w:styleId="ListLabel117">
    <w:name w:val="ListLabel 117"/>
    <w:qFormat/>
    <w:rPr>
      <w:color w:val="00000A"/>
    </w:rPr>
  </w:style>
  <w:style w:type="character" w:customStyle="1" w:styleId="ListLabel118">
    <w:name w:val="ListLabel 118"/>
    <w:qFormat/>
    <w:rPr>
      <w:rFonts w:ascii="Tahoma" w:hAnsi="Tahoma"/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color w:val="00000A"/>
    </w:rPr>
  </w:style>
  <w:style w:type="character" w:customStyle="1" w:styleId="ListLabel121">
    <w:name w:val="ListLabel 121"/>
    <w:qFormat/>
    <w:rPr>
      <w:color w:val="00000A"/>
    </w:rPr>
  </w:style>
  <w:style w:type="character" w:customStyle="1" w:styleId="ListLabel122">
    <w:name w:val="ListLabel 122"/>
    <w:qFormat/>
    <w:rPr>
      <w:color w:val="00000A"/>
    </w:rPr>
  </w:style>
  <w:style w:type="character" w:customStyle="1" w:styleId="ListLabel123">
    <w:name w:val="ListLabel 123"/>
    <w:qFormat/>
    <w:rPr>
      <w:color w:val="00000A"/>
    </w:rPr>
  </w:style>
  <w:style w:type="character" w:customStyle="1" w:styleId="ListLabel124">
    <w:name w:val="ListLabel 124"/>
    <w:qFormat/>
    <w:rPr>
      <w:color w:val="00000A"/>
    </w:rPr>
  </w:style>
  <w:style w:type="character" w:customStyle="1" w:styleId="ListLabel125">
    <w:name w:val="ListLabel 125"/>
    <w:qFormat/>
    <w:rPr>
      <w:color w:val="00000A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ascii="Tahoma" w:hAnsi="Tahoma"/>
      <w:b w:val="0"/>
      <w:bCs/>
      <w:i w:val="0"/>
      <w:iCs w:val="0"/>
      <w:sz w:val="16"/>
    </w:rPr>
  </w:style>
  <w:style w:type="character" w:customStyle="1" w:styleId="ListLabel130">
    <w:name w:val="ListLabel 130"/>
    <w:qFormat/>
    <w:rPr>
      <w:rFonts w:ascii="Tahoma" w:eastAsia="Times New Roman" w:hAnsi="Tahoma"/>
      <w:sz w:val="22"/>
    </w:rPr>
  </w:style>
  <w:style w:type="character" w:customStyle="1" w:styleId="ListLabel131">
    <w:name w:val="ListLabel 131"/>
    <w:qFormat/>
    <w:rPr>
      <w:rFonts w:cs="Tahoma"/>
      <w:color w:val="000000"/>
    </w:rPr>
  </w:style>
  <w:style w:type="character" w:customStyle="1" w:styleId="ListLabel132">
    <w:name w:val="ListLabel 132"/>
    <w:qFormat/>
    <w:rPr>
      <w:rFonts w:ascii="Tahoma" w:hAnsi="Tahoma"/>
      <w:b/>
      <w:color w:val="000000"/>
      <w:sz w:val="24"/>
      <w:szCs w:val="24"/>
    </w:rPr>
  </w:style>
  <w:style w:type="character" w:customStyle="1" w:styleId="ListLabel133">
    <w:name w:val="ListLabel 133"/>
    <w:qFormat/>
    <w:rPr>
      <w:rFonts w:ascii="Tahoma" w:eastAsia="Times New Roman" w:hAnsi="Tahoma"/>
      <w:sz w:val="22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color w:val="000000"/>
    </w:rPr>
  </w:style>
  <w:style w:type="character" w:customStyle="1" w:styleId="ListLabel136">
    <w:name w:val="ListLabel 136"/>
    <w:qFormat/>
    <w:rPr>
      <w:rFonts w:ascii="Tahoma" w:hAnsi="Tahoma"/>
      <w:b w:val="0"/>
      <w:color w:val="00000A"/>
      <w:sz w:val="24"/>
    </w:rPr>
  </w:style>
  <w:style w:type="character" w:customStyle="1" w:styleId="ListLabel137">
    <w:name w:val="ListLabel 137"/>
    <w:qFormat/>
    <w:rPr>
      <w:rFonts w:cs="Tahoma"/>
      <w:sz w:val="24"/>
      <w:szCs w:val="24"/>
    </w:rPr>
  </w:style>
  <w:style w:type="character" w:customStyle="1" w:styleId="ListLabel138">
    <w:name w:val="ListLabel 138"/>
    <w:qFormat/>
    <w:rPr>
      <w:rFonts w:eastAsia="Times New Roman"/>
    </w:rPr>
  </w:style>
  <w:style w:type="character" w:customStyle="1" w:styleId="ListLabel139">
    <w:name w:val="ListLabel 139"/>
    <w:qFormat/>
    <w:rPr>
      <w:rFonts w:ascii="Tahoma" w:hAnsi="Tahoma"/>
      <w:b w:val="0"/>
      <w:bCs w:val="0"/>
    </w:rPr>
  </w:style>
  <w:style w:type="character" w:customStyle="1" w:styleId="ListLabel140">
    <w:name w:val="ListLabel 140"/>
    <w:qFormat/>
    <w:rPr>
      <w:rFonts w:ascii="Tahoma" w:hAnsi="Tahoma"/>
      <w:b/>
      <w:bCs/>
      <w:color w:val="00000A"/>
      <w:sz w:val="28"/>
      <w:szCs w:val="28"/>
    </w:rPr>
  </w:style>
  <w:style w:type="character" w:customStyle="1" w:styleId="ListLabel141">
    <w:name w:val="ListLabel 141"/>
    <w:qFormat/>
    <w:rPr>
      <w:rFonts w:ascii="Tahoma" w:eastAsia="Times New Roman" w:hAnsi="Tahoma"/>
      <w:b/>
      <w:sz w:val="28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 w:val="0"/>
      <w:color w:val="00000A"/>
    </w:rPr>
  </w:style>
  <w:style w:type="character" w:customStyle="1" w:styleId="ListLabel144">
    <w:name w:val="ListLabel 144"/>
    <w:qFormat/>
    <w:rPr>
      <w:rFonts w:ascii="Tahoma" w:hAnsi="Tahoma"/>
      <w:b w:val="0"/>
      <w:bCs w:val="0"/>
      <w:sz w:val="24"/>
      <w:szCs w:val="24"/>
    </w:rPr>
  </w:style>
  <w:style w:type="character" w:customStyle="1" w:styleId="ListLabel145">
    <w:name w:val="ListLabel 145"/>
    <w:qFormat/>
    <w:rPr>
      <w:rFonts w:cs="Tahoma"/>
      <w:sz w:val="24"/>
      <w:szCs w:val="24"/>
    </w:rPr>
  </w:style>
  <w:style w:type="character" w:customStyle="1" w:styleId="ListLabel146">
    <w:name w:val="ListLabel 146"/>
    <w:qFormat/>
    <w:rPr>
      <w:rFonts w:ascii="Tahoma" w:hAnsi="Tahoma" w:cs="Tahoma"/>
      <w:b w:val="0"/>
      <w:bCs w:val="0"/>
      <w:sz w:val="24"/>
      <w:szCs w:val="24"/>
    </w:rPr>
  </w:style>
  <w:style w:type="character" w:customStyle="1" w:styleId="ListLabel147">
    <w:name w:val="ListLabel 147"/>
    <w:qFormat/>
    <w:rPr>
      <w:rFonts w:ascii="Tahoma" w:hAnsi="Tahoma"/>
      <w:b w:val="0"/>
      <w:i w:val="0"/>
    </w:rPr>
  </w:style>
  <w:style w:type="character" w:customStyle="1" w:styleId="ListLabel148">
    <w:name w:val="ListLabel 148"/>
    <w:qFormat/>
    <w:rPr>
      <w:rFonts w:eastAsia="Times New Roman" w:cs="Tahoma"/>
    </w:rPr>
  </w:style>
  <w:style w:type="character" w:customStyle="1" w:styleId="ListLabel149">
    <w:name w:val="ListLabel 149"/>
    <w:qFormat/>
    <w:rPr>
      <w:rFonts w:ascii="Tahoma" w:hAnsi="Tahoma"/>
      <w:b/>
    </w:rPr>
  </w:style>
  <w:style w:type="character" w:customStyle="1" w:styleId="ListLabel150">
    <w:name w:val="ListLabel 150"/>
    <w:qFormat/>
    <w:rPr>
      <w:rFonts w:ascii="Tahoma" w:hAnsi="Tahoma"/>
      <w:b w:val="0"/>
      <w:sz w:val="24"/>
    </w:rPr>
  </w:style>
  <w:style w:type="character" w:customStyle="1" w:styleId="ListLabel151">
    <w:name w:val="ListLabel 151"/>
    <w:qFormat/>
    <w:rPr>
      <w:rFonts w:ascii="Tahoma" w:hAnsi="Tahoma"/>
      <w:b/>
      <w:color w:val="00000A"/>
    </w:rPr>
  </w:style>
  <w:style w:type="character" w:customStyle="1" w:styleId="ListLabel152">
    <w:name w:val="ListLabel 152"/>
    <w:qFormat/>
    <w:rPr>
      <w:b w:val="0"/>
      <w:color w:val="00000A"/>
    </w:rPr>
  </w:style>
  <w:style w:type="character" w:customStyle="1" w:styleId="ListLabel153">
    <w:name w:val="ListLabel 153"/>
    <w:qFormat/>
    <w:rPr>
      <w:b w:val="0"/>
      <w:color w:val="00000A"/>
    </w:rPr>
  </w:style>
  <w:style w:type="character" w:customStyle="1" w:styleId="ListLabel154">
    <w:name w:val="ListLabel 154"/>
    <w:qFormat/>
    <w:rPr>
      <w:b w:val="0"/>
      <w:color w:val="00000A"/>
    </w:rPr>
  </w:style>
  <w:style w:type="character" w:customStyle="1" w:styleId="ListLabel155">
    <w:name w:val="ListLabel 155"/>
    <w:qFormat/>
    <w:rPr>
      <w:b w:val="0"/>
      <w:color w:val="00000A"/>
    </w:rPr>
  </w:style>
  <w:style w:type="character" w:customStyle="1" w:styleId="ListLabel156">
    <w:name w:val="ListLabel 156"/>
    <w:qFormat/>
    <w:rPr>
      <w:b w:val="0"/>
      <w:color w:val="00000A"/>
    </w:rPr>
  </w:style>
  <w:style w:type="character" w:customStyle="1" w:styleId="ListLabel157">
    <w:name w:val="ListLabel 157"/>
    <w:qFormat/>
    <w:rPr>
      <w:b w:val="0"/>
      <w:color w:val="00000A"/>
    </w:rPr>
  </w:style>
  <w:style w:type="character" w:customStyle="1" w:styleId="ListLabel158">
    <w:name w:val="ListLabel 158"/>
    <w:qFormat/>
    <w:rPr>
      <w:b w:val="0"/>
      <w:color w:val="00000A"/>
    </w:rPr>
  </w:style>
  <w:style w:type="character" w:customStyle="1" w:styleId="ListLabel159">
    <w:name w:val="ListLabel 159"/>
    <w:qFormat/>
    <w:rPr>
      <w:rFonts w:ascii="Tahoma" w:hAnsi="Tahoma"/>
      <w:sz w:val="22"/>
      <w:szCs w:val="22"/>
    </w:rPr>
  </w:style>
  <w:style w:type="character" w:customStyle="1" w:styleId="ListLabel160">
    <w:name w:val="ListLabel 160"/>
    <w:qFormat/>
    <w:rPr>
      <w:rFonts w:ascii="Tahoma" w:hAnsi="Tahoma"/>
      <w:sz w:val="22"/>
      <w:szCs w:val="22"/>
    </w:rPr>
  </w:style>
  <w:style w:type="character" w:customStyle="1" w:styleId="ListLabel161">
    <w:name w:val="ListLabel 161"/>
    <w:qFormat/>
    <w:rPr>
      <w:rFonts w:cs="Tahoma"/>
      <w:color w:val="000000"/>
    </w:rPr>
  </w:style>
  <w:style w:type="character" w:customStyle="1" w:styleId="ListLabel162">
    <w:name w:val="ListLabel 162"/>
    <w:qFormat/>
    <w:rPr>
      <w:rFonts w:eastAsia="Calibri"/>
      <w:b w:val="0"/>
    </w:rPr>
  </w:style>
  <w:style w:type="character" w:customStyle="1" w:styleId="ListLabel163">
    <w:name w:val="ListLabel 163"/>
    <w:qFormat/>
    <w:rPr>
      <w:rFonts w:ascii="Tahoma" w:eastAsia="Calibri" w:hAnsi="Tahoma"/>
      <w:b/>
    </w:rPr>
  </w:style>
  <w:style w:type="character" w:customStyle="1" w:styleId="ListLabel164">
    <w:name w:val="ListLabel 164"/>
    <w:qFormat/>
    <w:rPr>
      <w:rFonts w:eastAsia="Calibri"/>
      <w:b w:val="0"/>
    </w:rPr>
  </w:style>
  <w:style w:type="character" w:customStyle="1" w:styleId="ListLabel165">
    <w:name w:val="ListLabel 165"/>
    <w:qFormat/>
    <w:rPr>
      <w:rFonts w:eastAsia="Calibri"/>
      <w:b w:val="0"/>
    </w:rPr>
  </w:style>
  <w:style w:type="character" w:customStyle="1" w:styleId="ListLabel166">
    <w:name w:val="ListLabel 166"/>
    <w:qFormat/>
    <w:rPr>
      <w:rFonts w:eastAsia="Calibri"/>
      <w:b w:val="0"/>
    </w:rPr>
  </w:style>
  <w:style w:type="character" w:customStyle="1" w:styleId="ListLabel167">
    <w:name w:val="ListLabel 167"/>
    <w:qFormat/>
    <w:rPr>
      <w:rFonts w:eastAsia="Calibri"/>
      <w:b w:val="0"/>
    </w:rPr>
  </w:style>
  <w:style w:type="character" w:customStyle="1" w:styleId="ListLabel168">
    <w:name w:val="ListLabel 168"/>
    <w:qFormat/>
    <w:rPr>
      <w:rFonts w:eastAsia="Calibri"/>
      <w:b w:val="0"/>
    </w:rPr>
  </w:style>
  <w:style w:type="character" w:customStyle="1" w:styleId="ListLabel169">
    <w:name w:val="ListLabel 169"/>
    <w:qFormat/>
    <w:rPr>
      <w:rFonts w:eastAsia="Calibri"/>
      <w:b w:val="0"/>
    </w:rPr>
  </w:style>
  <w:style w:type="character" w:customStyle="1" w:styleId="ListLabel170">
    <w:name w:val="ListLabel 170"/>
    <w:qFormat/>
    <w:rPr>
      <w:rFonts w:eastAsia="Calibri"/>
      <w:b w:val="0"/>
    </w:rPr>
  </w:style>
  <w:style w:type="character" w:customStyle="1" w:styleId="ListLabel171">
    <w:name w:val="ListLabel 171"/>
    <w:qFormat/>
    <w:rPr>
      <w:rFonts w:ascii="Tahoma" w:hAnsi="Tahoma"/>
      <w:b/>
      <w:i w:val="0"/>
      <w:strike w:val="0"/>
      <w:dstrike w:val="0"/>
      <w:position w:val="0"/>
      <w:sz w:val="24"/>
      <w:vertAlign w:val="baseline"/>
    </w:rPr>
  </w:style>
  <w:style w:type="character" w:customStyle="1" w:styleId="ListLabel172">
    <w:name w:val="ListLabel 172"/>
    <w:qFormat/>
    <w:rPr>
      <w:rFonts w:ascii="Tahoma" w:hAnsi="Tahoma" w:cs="Tahoma"/>
      <w:color w:val="000000"/>
    </w:rPr>
  </w:style>
  <w:style w:type="character" w:customStyle="1" w:styleId="ListLabel173">
    <w:name w:val="ListLabel 173"/>
    <w:qFormat/>
    <w:rPr>
      <w:rFonts w:ascii="Tahoma" w:hAnsi="Tahoma" w:cs="Tahoma"/>
      <w:b/>
      <w:color w:val="000000"/>
    </w:rPr>
  </w:style>
  <w:style w:type="character" w:customStyle="1" w:styleId="ListLabel174">
    <w:name w:val="ListLabel 174"/>
    <w:qFormat/>
    <w:rPr>
      <w:rFonts w:ascii="Tahoma" w:hAnsi="Tahoma" w:cs="Symbol"/>
      <w:b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b/>
      <w:color w:val="000000"/>
      <w:sz w:val="16"/>
    </w:rPr>
  </w:style>
  <w:style w:type="character" w:customStyle="1" w:styleId="ListLabel184">
    <w:name w:val="ListLabel 184"/>
    <w:qFormat/>
    <w:rPr>
      <w:rFonts w:ascii="Tahoma" w:hAnsi="Tahoma"/>
      <w:b w:val="0"/>
      <w:color w:val="000000"/>
      <w:sz w:val="24"/>
      <w:szCs w:val="24"/>
    </w:rPr>
  </w:style>
  <w:style w:type="character" w:customStyle="1" w:styleId="ListLabel185">
    <w:name w:val="ListLabel 185"/>
    <w:qFormat/>
    <w:rPr>
      <w:b/>
      <w:color w:val="000000"/>
      <w:sz w:val="16"/>
    </w:rPr>
  </w:style>
  <w:style w:type="character" w:customStyle="1" w:styleId="ListLabel186">
    <w:name w:val="ListLabel 186"/>
    <w:qFormat/>
    <w:rPr>
      <w:b/>
      <w:color w:val="000000"/>
      <w:sz w:val="16"/>
    </w:rPr>
  </w:style>
  <w:style w:type="character" w:customStyle="1" w:styleId="ListLabel187">
    <w:name w:val="ListLabel 187"/>
    <w:qFormat/>
    <w:rPr>
      <w:b/>
      <w:color w:val="000000"/>
      <w:sz w:val="16"/>
    </w:rPr>
  </w:style>
  <w:style w:type="character" w:customStyle="1" w:styleId="ListLabel188">
    <w:name w:val="ListLabel 188"/>
    <w:qFormat/>
    <w:rPr>
      <w:b/>
      <w:color w:val="000000"/>
      <w:sz w:val="16"/>
    </w:rPr>
  </w:style>
  <w:style w:type="character" w:customStyle="1" w:styleId="ListLabel189">
    <w:name w:val="ListLabel 189"/>
    <w:qFormat/>
    <w:rPr>
      <w:b/>
      <w:color w:val="000000"/>
      <w:sz w:val="16"/>
    </w:rPr>
  </w:style>
  <w:style w:type="character" w:customStyle="1" w:styleId="ListLabel190">
    <w:name w:val="ListLabel 190"/>
    <w:qFormat/>
    <w:rPr>
      <w:b/>
      <w:color w:val="000000"/>
      <w:sz w:val="16"/>
    </w:rPr>
  </w:style>
  <w:style w:type="character" w:customStyle="1" w:styleId="ListLabel191">
    <w:name w:val="ListLabel 191"/>
    <w:qFormat/>
    <w:rPr>
      <w:b/>
      <w:color w:val="000000"/>
      <w:sz w:val="16"/>
    </w:rPr>
  </w:style>
  <w:style w:type="character" w:customStyle="1" w:styleId="ListLabel192">
    <w:name w:val="ListLabel 192"/>
    <w:qFormat/>
    <w:rPr>
      <w:color w:val="00000A"/>
    </w:rPr>
  </w:style>
  <w:style w:type="character" w:customStyle="1" w:styleId="ListLabel193">
    <w:name w:val="ListLabel 193"/>
    <w:qFormat/>
    <w:rPr>
      <w:rFonts w:ascii="Tahoma" w:hAnsi="Tahoma"/>
      <w:b/>
      <w:color w:val="00000A"/>
    </w:rPr>
  </w:style>
  <w:style w:type="character" w:customStyle="1" w:styleId="ListLabel194">
    <w:name w:val="ListLabel 194"/>
    <w:qFormat/>
    <w:rPr>
      <w:rFonts w:ascii="Tahoma" w:hAnsi="Tahoma" w:cs="Times New Roman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Tahoma" w:hAnsi="Tahoma"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ascii="Tahoma" w:hAnsi="Tahoma" w:cs="Times New Roman"/>
      <w:sz w:val="24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rFonts w:ascii="Tahoma" w:hAnsi="Tahoma"/>
      <w:b w:val="0"/>
      <w:sz w:val="24"/>
    </w:rPr>
  </w:style>
  <w:style w:type="character" w:customStyle="1" w:styleId="ListLabel215">
    <w:name w:val="ListLabel 215"/>
    <w:qFormat/>
    <w:rPr>
      <w:b w:val="0"/>
    </w:rPr>
  </w:style>
  <w:style w:type="character" w:customStyle="1" w:styleId="ListLabel216">
    <w:name w:val="ListLabel 216"/>
    <w:qFormat/>
    <w:rPr>
      <w:b w:val="0"/>
    </w:rPr>
  </w:style>
  <w:style w:type="character" w:customStyle="1" w:styleId="ListLabel217">
    <w:name w:val="ListLabel 217"/>
    <w:qFormat/>
    <w:rPr>
      <w:b w:val="0"/>
    </w:rPr>
  </w:style>
  <w:style w:type="character" w:customStyle="1" w:styleId="ListLabel218">
    <w:name w:val="ListLabel 218"/>
    <w:qFormat/>
    <w:rPr>
      <w:b w:val="0"/>
    </w:rPr>
  </w:style>
  <w:style w:type="character" w:customStyle="1" w:styleId="ListLabel219">
    <w:name w:val="ListLabel 219"/>
    <w:qFormat/>
    <w:rPr>
      <w:b w:val="0"/>
    </w:rPr>
  </w:style>
  <w:style w:type="character" w:customStyle="1" w:styleId="ListLabel220">
    <w:name w:val="ListLabel 220"/>
    <w:qFormat/>
    <w:rPr>
      <w:b w:val="0"/>
    </w:rPr>
  </w:style>
  <w:style w:type="character" w:customStyle="1" w:styleId="ListLabel221">
    <w:name w:val="ListLabel 221"/>
    <w:qFormat/>
    <w:rPr>
      <w:b w:val="0"/>
    </w:rPr>
  </w:style>
  <w:style w:type="character" w:customStyle="1" w:styleId="ListLabel222">
    <w:name w:val="ListLabel 222"/>
    <w:qFormat/>
    <w:rPr>
      <w:color w:val="00000A"/>
    </w:rPr>
  </w:style>
  <w:style w:type="character" w:customStyle="1" w:styleId="ListLabel223">
    <w:name w:val="ListLabel 223"/>
    <w:qFormat/>
    <w:rPr>
      <w:rFonts w:ascii="Tahoma" w:hAnsi="Tahoma"/>
      <w:color w:val="00000A"/>
    </w:rPr>
  </w:style>
  <w:style w:type="character" w:customStyle="1" w:styleId="ListLabel224">
    <w:name w:val="ListLabel 224"/>
    <w:qFormat/>
    <w:rPr>
      <w:color w:val="00000A"/>
    </w:rPr>
  </w:style>
  <w:style w:type="character" w:customStyle="1" w:styleId="ListLabel225">
    <w:name w:val="ListLabel 225"/>
    <w:qFormat/>
    <w:rPr>
      <w:color w:val="00000A"/>
    </w:rPr>
  </w:style>
  <w:style w:type="character" w:customStyle="1" w:styleId="ListLabel226">
    <w:name w:val="ListLabel 226"/>
    <w:qFormat/>
    <w:rPr>
      <w:color w:val="00000A"/>
    </w:rPr>
  </w:style>
  <w:style w:type="character" w:customStyle="1" w:styleId="ListLabel227">
    <w:name w:val="ListLabel 227"/>
    <w:qFormat/>
    <w:rPr>
      <w:color w:val="00000A"/>
    </w:rPr>
  </w:style>
  <w:style w:type="character" w:customStyle="1" w:styleId="ListLabel228">
    <w:name w:val="ListLabel 228"/>
    <w:qFormat/>
    <w:rPr>
      <w:color w:val="00000A"/>
    </w:rPr>
  </w:style>
  <w:style w:type="character" w:customStyle="1" w:styleId="ListLabel229">
    <w:name w:val="ListLabel 229"/>
    <w:qFormat/>
    <w:rPr>
      <w:color w:val="00000A"/>
    </w:rPr>
  </w:style>
  <w:style w:type="character" w:customStyle="1" w:styleId="ListLabel230">
    <w:name w:val="ListLabel 230"/>
    <w:qFormat/>
    <w:rPr>
      <w:color w:val="00000A"/>
    </w:rPr>
  </w:style>
  <w:style w:type="character" w:customStyle="1" w:styleId="ListLabel231">
    <w:name w:val="ListLabel 231"/>
    <w:qFormat/>
    <w:rPr>
      <w:rFonts w:ascii="Tahoma" w:hAnsi="Tahoma"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Tahoma" w:eastAsia="Times New Roman" w:hAnsi="Tahoma"/>
      <w:sz w:val="22"/>
    </w:rPr>
  </w:style>
  <w:style w:type="character" w:customStyle="1" w:styleId="ListLabel241">
    <w:name w:val="ListLabel 241"/>
    <w:qFormat/>
    <w:rPr>
      <w:rFonts w:cs="Tahoma"/>
      <w:color w:val="000000"/>
    </w:rPr>
  </w:style>
  <w:style w:type="character" w:customStyle="1" w:styleId="ListLabel242">
    <w:name w:val="ListLabel 242"/>
    <w:qFormat/>
    <w:rPr>
      <w:rFonts w:ascii="Tahoma" w:hAnsi="Tahoma"/>
      <w:b/>
      <w:color w:val="000000"/>
      <w:sz w:val="24"/>
      <w:szCs w:val="24"/>
    </w:rPr>
  </w:style>
  <w:style w:type="character" w:customStyle="1" w:styleId="ListLabel243">
    <w:name w:val="ListLabel 243"/>
    <w:qFormat/>
    <w:rPr>
      <w:rFonts w:ascii="Tahoma" w:eastAsia="Times New Roman" w:hAnsi="Tahoma"/>
      <w:sz w:val="22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color w:val="000000"/>
    </w:rPr>
  </w:style>
  <w:style w:type="character" w:customStyle="1" w:styleId="ListLabel246">
    <w:name w:val="ListLabel 246"/>
    <w:qFormat/>
    <w:rPr>
      <w:rFonts w:ascii="Tahoma" w:hAnsi="Tahoma"/>
      <w:b w:val="0"/>
      <w:color w:val="00000A"/>
      <w:sz w:val="24"/>
    </w:rPr>
  </w:style>
  <w:style w:type="character" w:customStyle="1" w:styleId="ListLabel247">
    <w:name w:val="ListLabel 247"/>
    <w:qFormat/>
    <w:rPr>
      <w:rFonts w:cs="Tahoma"/>
      <w:sz w:val="24"/>
      <w:szCs w:val="24"/>
    </w:rPr>
  </w:style>
  <w:style w:type="character" w:customStyle="1" w:styleId="ListLabel248">
    <w:name w:val="ListLabel 248"/>
    <w:qFormat/>
    <w:rPr>
      <w:rFonts w:eastAsia="Times New Roman"/>
    </w:rPr>
  </w:style>
  <w:style w:type="character" w:customStyle="1" w:styleId="ListLabel249">
    <w:name w:val="ListLabel 249"/>
    <w:qFormat/>
    <w:rPr>
      <w:rFonts w:ascii="Tahoma" w:hAnsi="Tahoma"/>
      <w:b w:val="0"/>
      <w:bCs w:val="0"/>
    </w:rPr>
  </w:style>
  <w:style w:type="character" w:customStyle="1" w:styleId="ListLabel250">
    <w:name w:val="ListLabel 250"/>
    <w:qFormat/>
    <w:rPr>
      <w:rFonts w:ascii="Tahoma" w:hAnsi="Tahoma"/>
      <w:b/>
      <w:bCs/>
      <w:color w:val="00000A"/>
      <w:sz w:val="28"/>
      <w:szCs w:val="28"/>
    </w:rPr>
  </w:style>
  <w:style w:type="character" w:customStyle="1" w:styleId="ListLabel251">
    <w:name w:val="ListLabel 251"/>
    <w:qFormat/>
    <w:rPr>
      <w:rFonts w:ascii="Tahoma" w:eastAsia="Times New Roman" w:hAnsi="Tahoma"/>
      <w:b/>
      <w:sz w:val="28"/>
    </w:rPr>
  </w:style>
  <w:style w:type="character" w:customStyle="1" w:styleId="ListLabel252">
    <w:name w:val="ListLabel 252"/>
    <w:qFormat/>
    <w:rPr>
      <w:color w:val="00000A"/>
    </w:rPr>
  </w:style>
  <w:style w:type="character" w:customStyle="1" w:styleId="ListLabel253">
    <w:name w:val="ListLabel 253"/>
    <w:qFormat/>
    <w:rPr>
      <w:b w:val="0"/>
      <w:color w:val="00000A"/>
    </w:rPr>
  </w:style>
  <w:style w:type="character" w:customStyle="1" w:styleId="ListLabel254">
    <w:name w:val="ListLabel 254"/>
    <w:qFormat/>
    <w:rPr>
      <w:rFonts w:ascii="Tahoma" w:hAnsi="Tahoma"/>
      <w:b w:val="0"/>
      <w:bCs w:val="0"/>
      <w:sz w:val="24"/>
      <w:szCs w:val="24"/>
    </w:rPr>
  </w:style>
  <w:style w:type="character" w:customStyle="1" w:styleId="ListLabel255">
    <w:name w:val="ListLabel 255"/>
    <w:qFormat/>
    <w:rPr>
      <w:rFonts w:cs="Tahoma"/>
      <w:sz w:val="24"/>
      <w:szCs w:val="24"/>
    </w:rPr>
  </w:style>
  <w:style w:type="character" w:customStyle="1" w:styleId="ListLabel256">
    <w:name w:val="ListLabel 256"/>
    <w:qFormat/>
    <w:rPr>
      <w:rFonts w:ascii="Tahoma" w:hAnsi="Tahoma" w:cs="Tahoma"/>
      <w:b w:val="0"/>
      <w:bCs w:val="0"/>
      <w:sz w:val="24"/>
      <w:szCs w:val="24"/>
    </w:rPr>
  </w:style>
  <w:style w:type="character" w:customStyle="1" w:styleId="ListLabel257">
    <w:name w:val="ListLabel 257"/>
    <w:qFormat/>
    <w:rPr>
      <w:rFonts w:ascii="Tahoma" w:hAnsi="Tahoma"/>
      <w:b w:val="0"/>
      <w:i w:val="0"/>
    </w:rPr>
  </w:style>
  <w:style w:type="character" w:customStyle="1" w:styleId="ListLabel258">
    <w:name w:val="ListLabel 258"/>
    <w:qFormat/>
    <w:rPr>
      <w:rFonts w:eastAsia="Times New Roman" w:cs="Tahoma"/>
    </w:rPr>
  </w:style>
  <w:style w:type="character" w:customStyle="1" w:styleId="ListLabel259">
    <w:name w:val="ListLabel 259"/>
    <w:qFormat/>
    <w:rPr>
      <w:rFonts w:ascii="Tahoma" w:hAnsi="Tahoma"/>
      <w:b/>
    </w:rPr>
  </w:style>
  <w:style w:type="character" w:customStyle="1" w:styleId="ListLabel260">
    <w:name w:val="ListLabel 260"/>
    <w:qFormat/>
    <w:rPr>
      <w:rFonts w:ascii="Tahoma" w:hAnsi="Tahoma"/>
      <w:b w:val="0"/>
      <w:sz w:val="24"/>
    </w:rPr>
  </w:style>
  <w:style w:type="character" w:customStyle="1" w:styleId="ListLabel261">
    <w:name w:val="ListLabel 261"/>
    <w:qFormat/>
    <w:rPr>
      <w:rFonts w:ascii="Tahoma" w:hAnsi="Tahoma"/>
      <w:b/>
      <w:color w:val="00000A"/>
    </w:rPr>
  </w:style>
  <w:style w:type="character" w:customStyle="1" w:styleId="ListLabel262">
    <w:name w:val="ListLabel 262"/>
    <w:qFormat/>
    <w:rPr>
      <w:b w:val="0"/>
      <w:color w:val="00000A"/>
    </w:rPr>
  </w:style>
  <w:style w:type="character" w:customStyle="1" w:styleId="ListLabel263">
    <w:name w:val="ListLabel 263"/>
    <w:qFormat/>
    <w:rPr>
      <w:b w:val="0"/>
      <w:color w:val="00000A"/>
    </w:rPr>
  </w:style>
  <w:style w:type="character" w:customStyle="1" w:styleId="ListLabel264">
    <w:name w:val="ListLabel 264"/>
    <w:qFormat/>
    <w:rPr>
      <w:b w:val="0"/>
      <w:color w:val="00000A"/>
    </w:rPr>
  </w:style>
  <w:style w:type="character" w:customStyle="1" w:styleId="ListLabel265">
    <w:name w:val="ListLabel 265"/>
    <w:qFormat/>
    <w:rPr>
      <w:b w:val="0"/>
      <w:color w:val="00000A"/>
    </w:rPr>
  </w:style>
  <w:style w:type="character" w:customStyle="1" w:styleId="ListLabel266">
    <w:name w:val="ListLabel 266"/>
    <w:qFormat/>
    <w:rPr>
      <w:b w:val="0"/>
      <w:color w:val="00000A"/>
    </w:rPr>
  </w:style>
  <w:style w:type="character" w:customStyle="1" w:styleId="ListLabel267">
    <w:name w:val="ListLabel 267"/>
    <w:qFormat/>
    <w:rPr>
      <w:b w:val="0"/>
      <w:color w:val="00000A"/>
    </w:rPr>
  </w:style>
  <w:style w:type="character" w:customStyle="1" w:styleId="ListLabel268">
    <w:name w:val="ListLabel 268"/>
    <w:qFormat/>
    <w:rPr>
      <w:b w:val="0"/>
      <w:color w:val="00000A"/>
    </w:rPr>
  </w:style>
  <w:style w:type="character" w:customStyle="1" w:styleId="ListLabel269">
    <w:name w:val="ListLabel 269"/>
    <w:qFormat/>
    <w:rPr>
      <w:rFonts w:ascii="Tahoma" w:hAnsi="Tahoma"/>
      <w:sz w:val="22"/>
      <w:szCs w:val="22"/>
    </w:rPr>
  </w:style>
  <w:style w:type="character" w:customStyle="1" w:styleId="ListLabel270">
    <w:name w:val="ListLabel 270"/>
    <w:qFormat/>
    <w:rPr>
      <w:rFonts w:ascii="Tahoma" w:hAnsi="Tahoma"/>
      <w:sz w:val="22"/>
      <w:szCs w:val="22"/>
    </w:rPr>
  </w:style>
  <w:style w:type="character" w:customStyle="1" w:styleId="ListLabel271">
    <w:name w:val="ListLabel 271"/>
    <w:qFormat/>
    <w:rPr>
      <w:rFonts w:ascii="Tahoma" w:hAnsi="Tahoma" w:cs="Tahoma"/>
      <w:b w:val="0"/>
      <w:color w:val="000000"/>
    </w:rPr>
  </w:style>
  <w:style w:type="character" w:customStyle="1" w:styleId="ListLabel272">
    <w:name w:val="ListLabel 272"/>
    <w:qFormat/>
    <w:rPr>
      <w:rFonts w:eastAsia="Calibri"/>
      <w:b w:val="0"/>
    </w:rPr>
  </w:style>
  <w:style w:type="character" w:customStyle="1" w:styleId="ListLabel273">
    <w:name w:val="ListLabel 273"/>
    <w:qFormat/>
    <w:rPr>
      <w:rFonts w:ascii="Tahoma" w:eastAsia="Calibri" w:hAnsi="Tahoma"/>
      <w:b/>
    </w:rPr>
  </w:style>
  <w:style w:type="character" w:customStyle="1" w:styleId="ListLabel274">
    <w:name w:val="ListLabel 274"/>
    <w:qFormat/>
    <w:rPr>
      <w:rFonts w:eastAsia="Calibri"/>
      <w:b w:val="0"/>
    </w:rPr>
  </w:style>
  <w:style w:type="character" w:customStyle="1" w:styleId="ListLabel275">
    <w:name w:val="ListLabel 275"/>
    <w:qFormat/>
    <w:rPr>
      <w:rFonts w:eastAsia="Calibri"/>
      <w:b w:val="0"/>
    </w:rPr>
  </w:style>
  <w:style w:type="character" w:customStyle="1" w:styleId="ListLabel276">
    <w:name w:val="ListLabel 276"/>
    <w:qFormat/>
    <w:rPr>
      <w:rFonts w:eastAsia="Calibri"/>
      <w:b w:val="0"/>
    </w:rPr>
  </w:style>
  <w:style w:type="character" w:customStyle="1" w:styleId="ListLabel277">
    <w:name w:val="ListLabel 277"/>
    <w:qFormat/>
    <w:rPr>
      <w:rFonts w:eastAsia="Calibri"/>
      <w:b w:val="0"/>
    </w:rPr>
  </w:style>
  <w:style w:type="character" w:customStyle="1" w:styleId="ListLabel278">
    <w:name w:val="ListLabel 278"/>
    <w:qFormat/>
    <w:rPr>
      <w:rFonts w:eastAsia="Calibri"/>
      <w:b w:val="0"/>
    </w:rPr>
  </w:style>
  <w:style w:type="character" w:customStyle="1" w:styleId="ListLabel279">
    <w:name w:val="ListLabel 279"/>
    <w:qFormat/>
    <w:rPr>
      <w:rFonts w:eastAsia="Calibri"/>
      <w:b w:val="0"/>
    </w:rPr>
  </w:style>
  <w:style w:type="character" w:customStyle="1" w:styleId="ListLabel280">
    <w:name w:val="ListLabel 280"/>
    <w:qFormat/>
    <w:rPr>
      <w:rFonts w:eastAsia="Calibri"/>
      <w:b w:val="0"/>
    </w:rPr>
  </w:style>
  <w:style w:type="character" w:customStyle="1" w:styleId="ListLabel281">
    <w:name w:val="ListLabel 281"/>
    <w:qFormat/>
    <w:rPr>
      <w:rFonts w:ascii="Tahoma" w:hAnsi="Tahoma"/>
      <w:b/>
      <w:i w:val="0"/>
      <w:strike w:val="0"/>
      <w:dstrike w:val="0"/>
      <w:position w:val="0"/>
      <w:sz w:val="24"/>
      <w:vertAlign w:val="baseline"/>
    </w:rPr>
  </w:style>
  <w:style w:type="character" w:customStyle="1" w:styleId="ListLabel282">
    <w:name w:val="ListLabel 282"/>
    <w:qFormat/>
    <w:rPr>
      <w:rFonts w:ascii="Tahoma" w:hAnsi="Tahoma" w:cs="Tahoma"/>
      <w:color w:val="000000"/>
    </w:rPr>
  </w:style>
  <w:style w:type="character" w:customStyle="1" w:styleId="ListLabel283">
    <w:name w:val="ListLabel 283"/>
    <w:qFormat/>
    <w:rPr>
      <w:rFonts w:ascii="Tahoma" w:hAnsi="Tahoma" w:cs="Tahoma"/>
      <w:b/>
      <w:color w:val="000000"/>
    </w:rPr>
  </w:style>
  <w:style w:type="character" w:customStyle="1" w:styleId="ListLabel284">
    <w:name w:val="ListLabel 284"/>
    <w:qFormat/>
    <w:rPr>
      <w:rFonts w:ascii="Tahoma" w:hAnsi="Tahoma" w:cs="Symbol"/>
      <w:b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b/>
      <w:color w:val="000000"/>
      <w:sz w:val="16"/>
    </w:rPr>
  </w:style>
  <w:style w:type="character" w:customStyle="1" w:styleId="ListLabel294">
    <w:name w:val="ListLabel 294"/>
    <w:qFormat/>
    <w:rPr>
      <w:rFonts w:ascii="Tahoma" w:hAnsi="Tahoma"/>
      <w:b w:val="0"/>
      <w:color w:val="000000"/>
      <w:sz w:val="24"/>
      <w:szCs w:val="24"/>
    </w:rPr>
  </w:style>
  <w:style w:type="character" w:customStyle="1" w:styleId="ListLabel295">
    <w:name w:val="ListLabel 295"/>
    <w:qFormat/>
    <w:rPr>
      <w:b/>
      <w:color w:val="000000"/>
      <w:sz w:val="16"/>
    </w:rPr>
  </w:style>
  <w:style w:type="character" w:customStyle="1" w:styleId="ListLabel296">
    <w:name w:val="ListLabel 296"/>
    <w:qFormat/>
    <w:rPr>
      <w:b/>
      <w:color w:val="000000"/>
      <w:sz w:val="16"/>
    </w:rPr>
  </w:style>
  <w:style w:type="character" w:customStyle="1" w:styleId="ListLabel297">
    <w:name w:val="ListLabel 297"/>
    <w:qFormat/>
    <w:rPr>
      <w:b/>
      <w:color w:val="000000"/>
      <w:sz w:val="16"/>
    </w:rPr>
  </w:style>
  <w:style w:type="character" w:customStyle="1" w:styleId="ListLabel298">
    <w:name w:val="ListLabel 298"/>
    <w:qFormat/>
    <w:rPr>
      <w:b/>
      <w:color w:val="000000"/>
      <w:sz w:val="16"/>
    </w:rPr>
  </w:style>
  <w:style w:type="character" w:customStyle="1" w:styleId="ListLabel299">
    <w:name w:val="ListLabel 299"/>
    <w:qFormat/>
    <w:rPr>
      <w:b/>
      <w:color w:val="000000"/>
      <w:sz w:val="16"/>
    </w:rPr>
  </w:style>
  <w:style w:type="character" w:customStyle="1" w:styleId="ListLabel300">
    <w:name w:val="ListLabel 300"/>
    <w:qFormat/>
    <w:rPr>
      <w:b/>
      <w:color w:val="000000"/>
      <w:sz w:val="16"/>
    </w:rPr>
  </w:style>
  <w:style w:type="character" w:customStyle="1" w:styleId="ListLabel301">
    <w:name w:val="ListLabel 301"/>
    <w:qFormat/>
    <w:rPr>
      <w:b/>
      <w:color w:val="000000"/>
      <w:sz w:val="16"/>
    </w:rPr>
  </w:style>
  <w:style w:type="character" w:customStyle="1" w:styleId="ListLabel302">
    <w:name w:val="ListLabel 302"/>
    <w:qFormat/>
    <w:rPr>
      <w:color w:val="00000A"/>
    </w:rPr>
  </w:style>
  <w:style w:type="character" w:customStyle="1" w:styleId="ListLabel303">
    <w:name w:val="ListLabel 303"/>
    <w:qFormat/>
    <w:rPr>
      <w:rFonts w:ascii="Tahoma" w:hAnsi="Tahoma"/>
      <w:b/>
      <w:color w:val="00000A"/>
    </w:rPr>
  </w:style>
  <w:style w:type="character" w:customStyle="1" w:styleId="ListLabel304">
    <w:name w:val="ListLabel 304"/>
    <w:qFormat/>
    <w:rPr>
      <w:rFonts w:ascii="Tahoma" w:hAnsi="Tahoma" w:cs="Times New Roma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ascii="Tahoma" w:hAnsi="Tahoma"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ascii="Tahoma" w:hAnsi="Tahoma" w:cs="Times New Roman"/>
      <w:sz w:val="24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rFonts w:ascii="Tahoma" w:hAnsi="Tahoma"/>
      <w:b w:val="0"/>
      <w:sz w:val="24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 w:val="0"/>
    </w:rPr>
  </w:style>
  <w:style w:type="character" w:customStyle="1" w:styleId="ListLabel331">
    <w:name w:val="ListLabel 331"/>
    <w:qFormat/>
    <w:rPr>
      <w:b w:val="0"/>
    </w:rPr>
  </w:style>
  <w:style w:type="character" w:customStyle="1" w:styleId="ListLabel332">
    <w:name w:val="ListLabel 332"/>
    <w:qFormat/>
    <w:rPr>
      <w:color w:val="00000A"/>
    </w:rPr>
  </w:style>
  <w:style w:type="character" w:customStyle="1" w:styleId="ListLabel333">
    <w:name w:val="ListLabel 333"/>
    <w:qFormat/>
    <w:rPr>
      <w:rFonts w:ascii="Tahoma" w:hAnsi="Tahoma"/>
      <w:color w:val="00000A"/>
    </w:rPr>
  </w:style>
  <w:style w:type="character" w:customStyle="1" w:styleId="ListLabel334">
    <w:name w:val="ListLabel 334"/>
    <w:qFormat/>
    <w:rPr>
      <w:color w:val="00000A"/>
    </w:rPr>
  </w:style>
  <w:style w:type="character" w:customStyle="1" w:styleId="ListLabel335">
    <w:name w:val="ListLabel 335"/>
    <w:qFormat/>
    <w:rPr>
      <w:color w:val="00000A"/>
    </w:rPr>
  </w:style>
  <w:style w:type="character" w:customStyle="1" w:styleId="ListLabel336">
    <w:name w:val="ListLabel 336"/>
    <w:qFormat/>
    <w:rPr>
      <w:color w:val="00000A"/>
    </w:rPr>
  </w:style>
  <w:style w:type="character" w:customStyle="1" w:styleId="ListLabel337">
    <w:name w:val="ListLabel 337"/>
    <w:qFormat/>
    <w:rPr>
      <w:color w:val="00000A"/>
    </w:rPr>
  </w:style>
  <w:style w:type="character" w:customStyle="1" w:styleId="ListLabel338">
    <w:name w:val="ListLabel 338"/>
    <w:qFormat/>
    <w:rPr>
      <w:color w:val="00000A"/>
    </w:rPr>
  </w:style>
  <w:style w:type="character" w:customStyle="1" w:styleId="ListLabel339">
    <w:name w:val="ListLabel 339"/>
    <w:qFormat/>
    <w:rPr>
      <w:color w:val="00000A"/>
    </w:rPr>
  </w:style>
  <w:style w:type="character" w:customStyle="1" w:styleId="ListLabel340">
    <w:name w:val="ListLabel 340"/>
    <w:qFormat/>
    <w:rPr>
      <w:color w:val="00000A"/>
    </w:rPr>
  </w:style>
  <w:style w:type="character" w:customStyle="1" w:styleId="ListLabel341">
    <w:name w:val="ListLabel 341"/>
    <w:qFormat/>
    <w:rPr>
      <w:rFonts w:ascii="Tahoma" w:hAnsi="Tahoma"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ascii="Tahoma" w:eastAsia="Times New Roman" w:hAnsi="Tahoma"/>
      <w:sz w:val="22"/>
    </w:rPr>
  </w:style>
  <w:style w:type="character" w:customStyle="1" w:styleId="ListLabel351">
    <w:name w:val="ListLabel 351"/>
    <w:qFormat/>
    <w:rPr>
      <w:rFonts w:cs="Tahoma"/>
      <w:color w:val="000000"/>
    </w:rPr>
  </w:style>
  <w:style w:type="character" w:customStyle="1" w:styleId="ListLabel352">
    <w:name w:val="ListLabel 352"/>
    <w:qFormat/>
    <w:rPr>
      <w:rFonts w:ascii="Tahoma" w:hAnsi="Tahoma"/>
      <w:b/>
      <w:color w:val="000000"/>
      <w:sz w:val="24"/>
      <w:szCs w:val="24"/>
    </w:rPr>
  </w:style>
  <w:style w:type="character" w:customStyle="1" w:styleId="ListLabel353">
    <w:name w:val="ListLabel 353"/>
    <w:qFormat/>
    <w:rPr>
      <w:rFonts w:ascii="Tahoma" w:eastAsia="Times New Roman" w:hAnsi="Tahoma"/>
      <w:sz w:val="22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color w:val="000000"/>
    </w:rPr>
  </w:style>
  <w:style w:type="character" w:customStyle="1" w:styleId="ListLabel356">
    <w:name w:val="ListLabel 356"/>
    <w:qFormat/>
    <w:rPr>
      <w:rFonts w:ascii="Tahoma" w:hAnsi="Tahoma"/>
      <w:b w:val="0"/>
      <w:color w:val="00000A"/>
      <w:sz w:val="24"/>
    </w:rPr>
  </w:style>
  <w:style w:type="character" w:customStyle="1" w:styleId="ListLabel357">
    <w:name w:val="ListLabel 357"/>
    <w:qFormat/>
    <w:rPr>
      <w:rFonts w:cs="Tahoma"/>
      <w:sz w:val="24"/>
      <w:szCs w:val="24"/>
    </w:rPr>
  </w:style>
  <w:style w:type="character" w:customStyle="1" w:styleId="ListLabel358">
    <w:name w:val="ListLabel 358"/>
    <w:qFormat/>
    <w:rPr>
      <w:rFonts w:eastAsia="Times New Roman"/>
    </w:rPr>
  </w:style>
  <w:style w:type="character" w:customStyle="1" w:styleId="ListLabel359">
    <w:name w:val="ListLabel 359"/>
    <w:qFormat/>
    <w:rPr>
      <w:rFonts w:ascii="Tahoma" w:hAnsi="Tahoma"/>
      <w:b w:val="0"/>
      <w:bCs w:val="0"/>
    </w:rPr>
  </w:style>
  <w:style w:type="character" w:customStyle="1" w:styleId="ListLabel360">
    <w:name w:val="ListLabel 360"/>
    <w:qFormat/>
    <w:rPr>
      <w:rFonts w:ascii="Tahoma" w:hAnsi="Tahoma"/>
      <w:b/>
      <w:bCs/>
      <w:color w:val="00000A"/>
      <w:sz w:val="28"/>
      <w:szCs w:val="28"/>
    </w:rPr>
  </w:style>
  <w:style w:type="character" w:customStyle="1" w:styleId="ListLabel361">
    <w:name w:val="ListLabel 361"/>
    <w:qFormat/>
    <w:rPr>
      <w:rFonts w:ascii="Tahoma" w:eastAsia="Times New Roman" w:hAnsi="Tahoma"/>
      <w:b/>
      <w:sz w:val="28"/>
    </w:rPr>
  </w:style>
  <w:style w:type="character" w:customStyle="1" w:styleId="ListLabel362">
    <w:name w:val="ListLabel 362"/>
    <w:qFormat/>
    <w:rPr>
      <w:color w:val="00000A"/>
    </w:rPr>
  </w:style>
  <w:style w:type="character" w:customStyle="1" w:styleId="ListLabel363">
    <w:name w:val="ListLabel 363"/>
    <w:qFormat/>
    <w:rPr>
      <w:b w:val="0"/>
      <w:color w:val="00000A"/>
    </w:rPr>
  </w:style>
  <w:style w:type="character" w:customStyle="1" w:styleId="ListLabel364">
    <w:name w:val="ListLabel 364"/>
    <w:qFormat/>
    <w:rPr>
      <w:rFonts w:ascii="Tahoma" w:hAnsi="Tahoma"/>
      <w:b w:val="0"/>
      <w:bCs w:val="0"/>
      <w:sz w:val="24"/>
      <w:szCs w:val="24"/>
    </w:rPr>
  </w:style>
  <w:style w:type="character" w:customStyle="1" w:styleId="ListLabel365">
    <w:name w:val="ListLabel 365"/>
    <w:qFormat/>
    <w:rPr>
      <w:rFonts w:cs="Tahoma"/>
      <w:sz w:val="24"/>
      <w:szCs w:val="24"/>
    </w:rPr>
  </w:style>
  <w:style w:type="character" w:customStyle="1" w:styleId="ListLabel366">
    <w:name w:val="ListLabel 366"/>
    <w:qFormat/>
    <w:rPr>
      <w:rFonts w:ascii="Tahoma" w:hAnsi="Tahoma" w:cs="Tahoma"/>
      <w:b w:val="0"/>
      <w:bCs w:val="0"/>
      <w:sz w:val="24"/>
      <w:szCs w:val="24"/>
    </w:rPr>
  </w:style>
  <w:style w:type="character" w:customStyle="1" w:styleId="ListLabel367">
    <w:name w:val="ListLabel 367"/>
    <w:qFormat/>
    <w:rPr>
      <w:rFonts w:ascii="Tahoma" w:hAnsi="Tahoma"/>
      <w:b w:val="0"/>
      <w:i w:val="0"/>
    </w:rPr>
  </w:style>
  <w:style w:type="character" w:customStyle="1" w:styleId="ListLabel368">
    <w:name w:val="ListLabel 368"/>
    <w:qFormat/>
    <w:rPr>
      <w:rFonts w:eastAsia="Times New Roman" w:cs="Tahoma"/>
    </w:rPr>
  </w:style>
  <w:style w:type="character" w:customStyle="1" w:styleId="ListLabel369">
    <w:name w:val="ListLabel 369"/>
    <w:qFormat/>
    <w:rPr>
      <w:rFonts w:ascii="Tahoma" w:hAnsi="Tahoma"/>
      <w:b/>
    </w:rPr>
  </w:style>
  <w:style w:type="character" w:customStyle="1" w:styleId="ListLabel370">
    <w:name w:val="ListLabel 370"/>
    <w:qFormat/>
    <w:rPr>
      <w:rFonts w:ascii="Tahoma" w:hAnsi="Tahoma"/>
      <w:b w:val="0"/>
      <w:sz w:val="24"/>
    </w:rPr>
  </w:style>
  <w:style w:type="character" w:customStyle="1" w:styleId="ListLabel371">
    <w:name w:val="ListLabel 371"/>
    <w:qFormat/>
    <w:rPr>
      <w:rFonts w:ascii="Tahoma" w:hAnsi="Tahoma"/>
      <w:b/>
      <w:color w:val="00000A"/>
    </w:rPr>
  </w:style>
  <w:style w:type="character" w:customStyle="1" w:styleId="ListLabel372">
    <w:name w:val="ListLabel 372"/>
    <w:qFormat/>
    <w:rPr>
      <w:b w:val="0"/>
      <w:color w:val="00000A"/>
    </w:rPr>
  </w:style>
  <w:style w:type="character" w:customStyle="1" w:styleId="ListLabel373">
    <w:name w:val="ListLabel 373"/>
    <w:qFormat/>
    <w:rPr>
      <w:b w:val="0"/>
      <w:color w:val="00000A"/>
    </w:rPr>
  </w:style>
  <w:style w:type="character" w:customStyle="1" w:styleId="ListLabel374">
    <w:name w:val="ListLabel 374"/>
    <w:qFormat/>
    <w:rPr>
      <w:b w:val="0"/>
      <w:color w:val="00000A"/>
    </w:rPr>
  </w:style>
  <w:style w:type="character" w:customStyle="1" w:styleId="ListLabel375">
    <w:name w:val="ListLabel 375"/>
    <w:qFormat/>
    <w:rPr>
      <w:b w:val="0"/>
      <w:color w:val="00000A"/>
    </w:rPr>
  </w:style>
  <w:style w:type="character" w:customStyle="1" w:styleId="ListLabel376">
    <w:name w:val="ListLabel 376"/>
    <w:qFormat/>
    <w:rPr>
      <w:b w:val="0"/>
      <w:color w:val="00000A"/>
    </w:rPr>
  </w:style>
  <w:style w:type="character" w:customStyle="1" w:styleId="ListLabel377">
    <w:name w:val="ListLabel 377"/>
    <w:qFormat/>
    <w:rPr>
      <w:b w:val="0"/>
      <w:color w:val="00000A"/>
    </w:rPr>
  </w:style>
  <w:style w:type="character" w:customStyle="1" w:styleId="ListLabel378">
    <w:name w:val="ListLabel 378"/>
    <w:qFormat/>
    <w:rPr>
      <w:b w:val="0"/>
      <w:color w:val="00000A"/>
    </w:rPr>
  </w:style>
  <w:style w:type="character" w:customStyle="1" w:styleId="ListLabel379">
    <w:name w:val="ListLabel 379"/>
    <w:qFormat/>
    <w:rPr>
      <w:sz w:val="22"/>
      <w:szCs w:val="22"/>
    </w:rPr>
  </w:style>
  <w:style w:type="character" w:customStyle="1" w:styleId="ListLabel380">
    <w:name w:val="ListLabel 380"/>
    <w:qFormat/>
    <w:rPr>
      <w:sz w:val="22"/>
      <w:szCs w:val="22"/>
    </w:rPr>
  </w:style>
  <w:style w:type="character" w:customStyle="1" w:styleId="ListLabel381">
    <w:name w:val="ListLabel 381"/>
    <w:qFormat/>
    <w:rPr>
      <w:rFonts w:ascii="Tahoma" w:hAnsi="Tahoma" w:cs="Tahoma"/>
      <w:b w:val="0"/>
      <w:color w:val="000000"/>
    </w:rPr>
  </w:style>
  <w:style w:type="character" w:customStyle="1" w:styleId="ListLabel382">
    <w:name w:val="ListLabel 382"/>
    <w:qFormat/>
    <w:rPr>
      <w:rFonts w:eastAsia="Calibri"/>
      <w:b w:val="0"/>
    </w:rPr>
  </w:style>
  <w:style w:type="character" w:customStyle="1" w:styleId="ListLabel383">
    <w:name w:val="ListLabel 383"/>
    <w:qFormat/>
    <w:rPr>
      <w:rFonts w:ascii="Tahoma" w:eastAsia="Calibri" w:hAnsi="Tahoma"/>
      <w:b/>
    </w:rPr>
  </w:style>
  <w:style w:type="character" w:customStyle="1" w:styleId="ListLabel384">
    <w:name w:val="ListLabel 384"/>
    <w:qFormat/>
    <w:rPr>
      <w:rFonts w:eastAsia="Calibri"/>
      <w:b w:val="0"/>
    </w:rPr>
  </w:style>
  <w:style w:type="character" w:customStyle="1" w:styleId="ListLabel385">
    <w:name w:val="ListLabel 385"/>
    <w:qFormat/>
    <w:rPr>
      <w:rFonts w:eastAsia="Calibri"/>
      <w:b w:val="0"/>
    </w:rPr>
  </w:style>
  <w:style w:type="character" w:customStyle="1" w:styleId="ListLabel386">
    <w:name w:val="ListLabel 386"/>
    <w:qFormat/>
    <w:rPr>
      <w:rFonts w:eastAsia="Calibri"/>
      <w:b w:val="0"/>
    </w:rPr>
  </w:style>
  <w:style w:type="character" w:customStyle="1" w:styleId="ListLabel387">
    <w:name w:val="ListLabel 387"/>
    <w:qFormat/>
    <w:rPr>
      <w:rFonts w:eastAsia="Calibri"/>
      <w:b w:val="0"/>
    </w:rPr>
  </w:style>
  <w:style w:type="character" w:customStyle="1" w:styleId="ListLabel388">
    <w:name w:val="ListLabel 388"/>
    <w:qFormat/>
    <w:rPr>
      <w:rFonts w:eastAsia="Calibri"/>
      <w:b w:val="0"/>
    </w:rPr>
  </w:style>
  <w:style w:type="character" w:customStyle="1" w:styleId="ListLabel389">
    <w:name w:val="ListLabel 389"/>
    <w:qFormat/>
    <w:rPr>
      <w:rFonts w:eastAsia="Calibri"/>
      <w:b w:val="0"/>
    </w:rPr>
  </w:style>
  <w:style w:type="character" w:customStyle="1" w:styleId="ListLabel390">
    <w:name w:val="ListLabel 390"/>
    <w:qFormat/>
    <w:rPr>
      <w:rFonts w:eastAsia="Calibri"/>
      <w:b w:val="0"/>
    </w:rPr>
  </w:style>
  <w:style w:type="character" w:customStyle="1" w:styleId="ListLabel391">
    <w:name w:val="ListLabel 391"/>
    <w:qFormat/>
    <w:rPr>
      <w:rFonts w:ascii="Tahoma" w:hAnsi="Tahoma"/>
      <w:b/>
      <w:i w:val="0"/>
      <w:strike w:val="0"/>
      <w:dstrike w:val="0"/>
      <w:position w:val="0"/>
      <w:sz w:val="24"/>
      <w:vertAlign w:val="baseline"/>
    </w:rPr>
  </w:style>
  <w:style w:type="character" w:customStyle="1" w:styleId="ListLabel392">
    <w:name w:val="ListLabel 392"/>
    <w:qFormat/>
    <w:rPr>
      <w:rFonts w:ascii="Tahoma" w:hAnsi="Tahoma" w:cs="Tahoma"/>
      <w:color w:val="000000"/>
    </w:rPr>
  </w:style>
  <w:style w:type="character" w:customStyle="1" w:styleId="ListLabel393">
    <w:name w:val="ListLabel 393"/>
    <w:qFormat/>
    <w:rPr>
      <w:rFonts w:ascii="Tahoma" w:hAnsi="Tahoma" w:cs="Tahoma"/>
      <w:b/>
      <w:color w:val="000000"/>
    </w:rPr>
  </w:style>
  <w:style w:type="character" w:customStyle="1" w:styleId="ListLabel394">
    <w:name w:val="ListLabel 394"/>
    <w:qFormat/>
    <w:rPr>
      <w:rFonts w:ascii="Tahoma" w:hAnsi="Tahoma" w:cs="Symbol"/>
      <w:b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b/>
      <w:color w:val="000000"/>
      <w:sz w:val="16"/>
    </w:rPr>
  </w:style>
  <w:style w:type="character" w:customStyle="1" w:styleId="ListLabel404">
    <w:name w:val="ListLabel 404"/>
    <w:qFormat/>
    <w:rPr>
      <w:rFonts w:ascii="Tahoma" w:hAnsi="Tahoma"/>
      <w:b w:val="0"/>
      <w:color w:val="000000"/>
      <w:sz w:val="24"/>
      <w:szCs w:val="24"/>
    </w:rPr>
  </w:style>
  <w:style w:type="character" w:customStyle="1" w:styleId="ListLabel405">
    <w:name w:val="ListLabel 405"/>
    <w:qFormat/>
    <w:rPr>
      <w:b/>
      <w:color w:val="000000"/>
      <w:sz w:val="16"/>
    </w:rPr>
  </w:style>
  <w:style w:type="character" w:customStyle="1" w:styleId="ListLabel406">
    <w:name w:val="ListLabel 406"/>
    <w:qFormat/>
    <w:rPr>
      <w:b/>
      <w:color w:val="000000"/>
      <w:sz w:val="16"/>
    </w:rPr>
  </w:style>
  <w:style w:type="character" w:customStyle="1" w:styleId="ListLabel407">
    <w:name w:val="ListLabel 407"/>
    <w:qFormat/>
    <w:rPr>
      <w:b/>
      <w:color w:val="000000"/>
      <w:sz w:val="16"/>
    </w:rPr>
  </w:style>
  <w:style w:type="character" w:customStyle="1" w:styleId="ListLabel408">
    <w:name w:val="ListLabel 408"/>
    <w:qFormat/>
    <w:rPr>
      <w:b/>
      <w:color w:val="000000"/>
      <w:sz w:val="16"/>
    </w:rPr>
  </w:style>
  <w:style w:type="character" w:customStyle="1" w:styleId="ListLabel409">
    <w:name w:val="ListLabel 409"/>
    <w:qFormat/>
    <w:rPr>
      <w:b/>
      <w:color w:val="000000"/>
      <w:sz w:val="16"/>
    </w:rPr>
  </w:style>
  <w:style w:type="character" w:customStyle="1" w:styleId="ListLabel410">
    <w:name w:val="ListLabel 410"/>
    <w:qFormat/>
    <w:rPr>
      <w:b/>
      <w:color w:val="000000"/>
      <w:sz w:val="16"/>
    </w:rPr>
  </w:style>
  <w:style w:type="character" w:customStyle="1" w:styleId="ListLabel411">
    <w:name w:val="ListLabel 411"/>
    <w:qFormat/>
    <w:rPr>
      <w:b/>
      <w:color w:val="000000"/>
      <w:sz w:val="16"/>
    </w:rPr>
  </w:style>
  <w:style w:type="character" w:customStyle="1" w:styleId="ListLabel412">
    <w:name w:val="ListLabel 412"/>
    <w:qFormat/>
    <w:rPr>
      <w:color w:val="00000A"/>
    </w:rPr>
  </w:style>
  <w:style w:type="character" w:customStyle="1" w:styleId="ListLabel413">
    <w:name w:val="ListLabel 413"/>
    <w:qFormat/>
    <w:rPr>
      <w:rFonts w:ascii="Tahoma" w:hAnsi="Tahoma"/>
      <w:b/>
      <w:color w:val="00000A"/>
    </w:rPr>
  </w:style>
  <w:style w:type="character" w:customStyle="1" w:styleId="ListLabel414">
    <w:name w:val="ListLabel 414"/>
    <w:qFormat/>
    <w:rPr>
      <w:rFonts w:ascii="Tahoma" w:hAnsi="Tahoma" w:cs="Times New Roman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ascii="Tahoma" w:hAnsi="Tahoma"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ahoma" w:hAnsi="Tahoma" w:cs="Times New Roman"/>
      <w:sz w:val="24"/>
    </w:rPr>
  </w:style>
  <w:style w:type="character" w:customStyle="1" w:styleId="ListLabel433">
    <w:name w:val="ListLabel 433"/>
    <w:qFormat/>
    <w:rPr>
      <w:b w:val="0"/>
    </w:rPr>
  </w:style>
  <w:style w:type="character" w:customStyle="1" w:styleId="ListLabel434">
    <w:name w:val="ListLabel 434"/>
    <w:qFormat/>
    <w:rPr>
      <w:rFonts w:ascii="Tahoma" w:hAnsi="Tahoma"/>
      <w:b w:val="0"/>
      <w:sz w:val="24"/>
    </w:rPr>
  </w:style>
  <w:style w:type="character" w:customStyle="1" w:styleId="ListLabel435">
    <w:name w:val="ListLabel 435"/>
    <w:qFormat/>
    <w:rPr>
      <w:b w:val="0"/>
    </w:rPr>
  </w:style>
  <w:style w:type="character" w:customStyle="1" w:styleId="ListLabel436">
    <w:name w:val="ListLabel 436"/>
    <w:qFormat/>
    <w:rPr>
      <w:b w:val="0"/>
    </w:rPr>
  </w:style>
  <w:style w:type="character" w:customStyle="1" w:styleId="ListLabel437">
    <w:name w:val="ListLabel 437"/>
    <w:qFormat/>
    <w:rPr>
      <w:b w:val="0"/>
    </w:rPr>
  </w:style>
  <w:style w:type="character" w:customStyle="1" w:styleId="ListLabel438">
    <w:name w:val="ListLabel 438"/>
    <w:qFormat/>
    <w:rPr>
      <w:b w:val="0"/>
    </w:rPr>
  </w:style>
  <w:style w:type="character" w:customStyle="1" w:styleId="ListLabel439">
    <w:name w:val="ListLabel 439"/>
    <w:qFormat/>
    <w:rPr>
      <w:b w:val="0"/>
    </w:rPr>
  </w:style>
  <w:style w:type="character" w:customStyle="1" w:styleId="ListLabel440">
    <w:name w:val="ListLabel 440"/>
    <w:qFormat/>
    <w:rPr>
      <w:b w:val="0"/>
    </w:rPr>
  </w:style>
  <w:style w:type="character" w:customStyle="1" w:styleId="ListLabel441">
    <w:name w:val="ListLabel 441"/>
    <w:qFormat/>
    <w:rPr>
      <w:b w:val="0"/>
    </w:rPr>
  </w:style>
  <w:style w:type="character" w:customStyle="1" w:styleId="ListLabel442">
    <w:name w:val="ListLabel 442"/>
    <w:qFormat/>
    <w:rPr>
      <w:color w:val="00000A"/>
    </w:rPr>
  </w:style>
  <w:style w:type="character" w:customStyle="1" w:styleId="ListLabel443">
    <w:name w:val="ListLabel 443"/>
    <w:qFormat/>
    <w:rPr>
      <w:rFonts w:ascii="Tahoma" w:hAnsi="Tahoma"/>
      <w:color w:val="00000A"/>
    </w:rPr>
  </w:style>
  <w:style w:type="character" w:customStyle="1" w:styleId="ListLabel444">
    <w:name w:val="ListLabel 444"/>
    <w:qFormat/>
    <w:rPr>
      <w:color w:val="00000A"/>
    </w:rPr>
  </w:style>
  <w:style w:type="character" w:customStyle="1" w:styleId="ListLabel445">
    <w:name w:val="ListLabel 445"/>
    <w:qFormat/>
    <w:rPr>
      <w:color w:val="00000A"/>
    </w:rPr>
  </w:style>
  <w:style w:type="character" w:customStyle="1" w:styleId="ListLabel446">
    <w:name w:val="ListLabel 446"/>
    <w:qFormat/>
    <w:rPr>
      <w:color w:val="00000A"/>
    </w:rPr>
  </w:style>
  <w:style w:type="character" w:customStyle="1" w:styleId="ListLabel447">
    <w:name w:val="ListLabel 447"/>
    <w:qFormat/>
    <w:rPr>
      <w:color w:val="00000A"/>
    </w:rPr>
  </w:style>
  <w:style w:type="character" w:customStyle="1" w:styleId="ListLabel448">
    <w:name w:val="ListLabel 448"/>
    <w:qFormat/>
    <w:rPr>
      <w:color w:val="00000A"/>
    </w:rPr>
  </w:style>
  <w:style w:type="character" w:customStyle="1" w:styleId="ListLabel449">
    <w:name w:val="ListLabel 449"/>
    <w:qFormat/>
    <w:rPr>
      <w:color w:val="00000A"/>
    </w:rPr>
  </w:style>
  <w:style w:type="character" w:customStyle="1" w:styleId="ListLabel450">
    <w:name w:val="ListLabel 450"/>
    <w:qFormat/>
    <w:rPr>
      <w:color w:val="00000A"/>
    </w:rPr>
  </w:style>
  <w:style w:type="character" w:customStyle="1" w:styleId="ListLabel451">
    <w:name w:val="ListLabel 451"/>
    <w:qFormat/>
    <w:rPr>
      <w:rFonts w:ascii="Tahoma" w:hAnsi="Tahoma"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b/>
      <w:color w:val="000000"/>
      <w:sz w:val="24"/>
      <w:szCs w:val="24"/>
    </w:rPr>
  </w:style>
  <w:style w:type="character" w:customStyle="1" w:styleId="ListLabel461">
    <w:name w:val="ListLabel 461"/>
    <w:qFormat/>
    <w:rPr>
      <w:rFonts w:eastAsia="Times New Roman"/>
    </w:rPr>
  </w:style>
  <w:style w:type="character" w:customStyle="1" w:styleId="ListLabel462">
    <w:name w:val="ListLabel 462"/>
    <w:qFormat/>
    <w:rPr>
      <w:b w:val="0"/>
      <w:bCs w:val="0"/>
    </w:rPr>
  </w:style>
  <w:style w:type="character" w:customStyle="1" w:styleId="ListLabel463">
    <w:name w:val="ListLabel 463"/>
    <w:qFormat/>
    <w:rPr>
      <w:rFonts w:ascii="Tahoma" w:hAnsi="Tahoma"/>
      <w:b w:val="0"/>
      <w:bCs w:val="0"/>
      <w:sz w:val="24"/>
      <w:szCs w:val="24"/>
    </w:rPr>
  </w:style>
  <w:style w:type="character" w:customStyle="1" w:styleId="ListLabel464">
    <w:name w:val="ListLabel 464"/>
    <w:qFormat/>
    <w:rPr>
      <w:rFonts w:cs="Tahoma"/>
      <w:sz w:val="24"/>
      <w:szCs w:val="24"/>
    </w:rPr>
  </w:style>
  <w:style w:type="character" w:customStyle="1" w:styleId="ListLabel465">
    <w:name w:val="ListLabel 465"/>
    <w:qFormat/>
    <w:rPr>
      <w:rFonts w:ascii="Tahoma" w:hAnsi="Tahoma" w:cs="Tahoma"/>
      <w:b w:val="0"/>
      <w:bCs w:val="0"/>
      <w:sz w:val="24"/>
      <w:szCs w:val="24"/>
    </w:rPr>
  </w:style>
  <w:style w:type="character" w:customStyle="1" w:styleId="ListLabel466">
    <w:name w:val="ListLabel 466"/>
    <w:qFormat/>
    <w:rPr>
      <w:b w:val="0"/>
      <w:i w:val="0"/>
    </w:rPr>
  </w:style>
  <w:style w:type="character" w:customStyle="1" w:styleId="ListLabel467">
    <w:name w:val="ListLabel 467"/>
    <w:qFormat/>
    <w:rPr>
      <w:rFonts w:ascii="Tahoma" w:hAnsi="Tahoma"/>
      <w:b w:val="0"/>
      <w:sz w:val="28"/>
    </w:rPr>
  </w:style>
  <w:style w:type="character" w:customStyle="1" w:styleId="ListLabel468">
    <w:name w:val="ListLabel 468"/>
    <w:qFormat/>
    <w:rPr>
      <w:rFonts w:ascii="Tahoma" w:hAnsi="Tahoma"/>
      <w:b/>
      <w:color w:val="00000A"/>
    </w:rPr>
  </w:style>
  <w:style w:type="character" w:customStyle="1" w:styleId="ListLabel469">
    <w:name w:val="ListLabel 469"/>
    <w:qFormat/>
    <w:rPr>
      <w:b w:val="0"/>
      <w:color w:val="00000A"/>
    </w:rPr>
  </w:style>
  <w:style w:type="character" w:customStyle="1" w:styleId="ListLabel470">
    <w:name w:val="ListLabel 470"/>
    <w:qFormat/>
    <w:rPr>
      <w:b w:val="0"/>
      <w:color w:val="00000A"/>
    </w:rPr>
  </w:style>
  <w:style w:type="character" w:customStyle="1" w:styleId="ListLabel471">
    <w:name w:val="ListLabel 471"/>
    <w:qFormat/>
    <w:rPr>
      <w:b w:val="0"/>
      <w:color w:val="00000A"/>
    </w:rPr>
  </w:style>
  <w:style w:type="character" w:customStyle="1" w:styleId="ListLabel472">
    <w:name w:val="ListLabel 472"/>
    <w:qFormat/>
    <w:rPr>
      <w:b w:val="0"/>
      <w:color w:val="00000A"/>
    </w:rPr>
  </w:style>
  <w:style w:type="character" w:customStyle="1" w:styleId="ListLabel473">
    <w:name w:val="ListLabel 473"/>
    <w:qFormat/>
    <w:rPr>
      <w:b w:val="0"/>
      <w:color w:val="00000A"/>
    </w:rPr>
  </w:style>
  <w:style w:type="character" w:customStyle="1" w:styleId="ListLabel474">
    <w:name w:val="ListLabel 474"/>
    <w:qFormat/>
    <w:rPr>
      <w:b w:val="0"/>
      <w:color w:val="00000A"/>
    </w:rPr>
  </w:style>
  <w:style w:type="character" w:customStyle="1" w:styleId="ListLabel475">
    <w:name w:val="ListLabel 475"/>
    <w:qFormat/>
    <w:rPr>
      <w:b w:val="0"/>
      <w:color w:val="00000A"/>
    </w:rPr>
  </w:style>
  <w:style w:type="character" w:customStyle="1" w:styleId="ListLabel476">
    <w:name w:val="ListLabel 476"/>
    <w:qFormat/>
    <w:rPr>
      <w:sz w:val="22"/>
      <w:szCs w:val="22"/>
    </w:rPr>
  </w:style>
  <w:style w:type="character" w:customStyle="1" w:styleId="ListLabel477">
    <w:name w:val="ListLabel 477"/>
    <w:qFormat/>
    <w:rPr>
      <w:rFonts w:eastAsia="Calibri"/>
      <w:b w:val="0"/>
    </w:rPr>
  </w:style>
  <w:style w:type="character" w:customStyle="1" w:styleId="ListLabel478">
    <w:name w:val="ListLabel 478"/>
    <w:qFormat/>
    <w:rPr>
      <w:rFonts w:ascii="Tahoma" w:eastAsia="Calibri" w:hAnsi="Tahoma"/>
      <w:b/>
    </w:rPr>
  </w:style>
  <w:style w:type="character" w:customStyle="1" w:styleId="ListLabel479">
    <w:name w:val="ListLabel 479"/>
    <w:qFormat/>
    <w:rPr>
      <w:rFonts w:eastAsia="Calibri"/>
      <w:b w:val="0"/>
    </w:rPr>
  </w:style>
  <w:style w:type="character" w:customStyle="1" w:styleId="ListLabel480">
    <w:name w:val="ListLabel 480"/>
    <w:qFormat/>
    <w:rPr>
      <w:rFonts w:eastAsia="Calibri"/>
      <w:b w:val="0"/>
    </w:rPr>
  </w:style>
  <w:style w:type="character" w:customStyle="1" w:styleId="ListLabel481">
    <w:name w:val="ListLabel 481"/>
    <w:qFormat/>
    <w:rPr>
      <w:rFonts w:eastAsia="Calibri"/>
      <w:b w:val="0"/>
    </w:rPr>
  </w:style>
  <w:style w:type="character" w:customStyle="1" w:styleId="ListLabel482">
    <w:name w:val="ListLabel 482"/>
    <w:qFormat/>
    <w:rPr>
      <w:rFonts w:eastAsia="Calibri"/>
      <w:b w:val="0"/>
    </w:rPr>
  </w:style>
  <w:style w:type="character" w:customStyle="1" w:styleId="ListLabel483">
    <w:name w:val="ListLabel 483"/>
    <w:qFormat/>
    <w:rPr>
      <w:rFonts w:eastAsia="Calibri"/>
      <w:b w:val="0"/>
    </w:rPr>
  </w:style>
  <w:style w:type="character" w:customStyle="1" w:styleId="ListLabel484">
    <w:name w:val="ListLabel 484"/>
    <w:qFormat/>
    <w:rPr>
      <w:rFonts w:eastAsia="Calibri"/>
      <w:b w:val="0"/>
    </w:rPr>
  </w:style>
  <w:style w:type="character" w:customStyle="1" w:styleId="ListLabel485">
    <w:name w:val="ListLabel 485"/>
    <w:qFormat/>
    <w:rPr>
      <w:rFonts w:eastAsia="Calibri"/>
      <w:b w:val="0"/>
    </w:rPr>
  </w:style>
  <w:style w:type="character" w:customStyle="1" w:styleId="ListLabel486">
    <w:name w:val="ListLabel 486"/>
    <w:qFormat/>
    <w:rPr>
      <w:b/>
      <w:i w:val="0"/>
      <w:strike w:val="0"/>
      <w:dstrike w:val="0"/>
      <w:position w:val="0"/>
      <w:sz w:val="24"/>
      <w:vertAlign w:val="baseline"/>
    </w:rPr>
  </w:style>
  <w:style w:type="character" w:customStyle="1" w:styleId="ListLabel487">
    <w:name w:val="ListLabel 487"/>
    <w:qFormat/>
    <w:rPr>
      <w:rFonts w:ascii="Tahoma" w:hAnsi="Tahoma" w:cs="Times New Roman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b w:val="0"/>
    </w:rPr>
  </w:style>
  <w:style w:type="character" w:customStyle="1" w:styleId="ListLabel497">
    <w:name w:val="ListLabel 497"/>
    <w:qFormat/>
    <w:rPr>
      <w:rFonts w:ascii="Tahoma" w:hAnsi="Tahoma"/>
      <w:b w:val="0"/>
      <w:sz w:val="24"/>
    </w:rPr>
  </w:style>
  <w:style w:type="character" w:customStyle="1" w:styleId="ListLabel498">
    <w:name w:val="ListLabel 498"/>
    <w:qFormat/>
    <w:rPr>
      <w:b w:val="0"/>
    </w:rPr>
  </w:style>
  <w:style w:type="character" w:customStyle="1" w:styleId="ListLabel499">
    <w:name w:val="ListLabel 499"/>
    <w:qFormat/>
    <w:rPr>
      <w:b w:val="0"/>
    </w:rPr>
  </w:style>
  <w:style w:type="character" w:customStyle="1" w:styleId="ListLabel500">
    <w:name w:val="ListLabel 500"/>
    <w:qFormat/>
    <w:rPr>
      <w:b w:val="0"/>
    </w:rPr>
  </w:style>
  <w:style w:type="character" w:customStyle="1" w:styleId="ListLabel501">
    <w:name w:val="ListLabel 501"/>
    <w:qFormat/>
    <w:rPr>
      <w:b w:val="0"/>
    </w:rPr>
  </w:style>
  <w:style w:type="character" w:customStyle="1" w:styleId="ListLabel502">
    <w:name w:val="ListLabel 502"/>
    <w:qFormat/>
    <w:rPr>
      <w:b w:val="0"/>
    </w:rPr>
  </w:style>
  <w:style w:type="character" w:customStyle="1" w:styleId="ListLabel503">
    <w:name w:val="ListLabel 503"/>
    <w:qFormat/>
    <w:rPr>
      <w:b w:val="0"/>
    </w:rPr>
  </w:style>
  <w:style w:type="character" w:customStyle="1" w:styleId="ListLabel504">
    <w:name w:val="ListLabel 504"/>
    <w:qFormat/>
    <w:rPr>
      <w:b w:val="0"/>
    </w:rPr>
  </w:style>
  <w:style w:type="character" w:customStyle="1" w:styleId="WW8Num2z0">
    <w:name w:val="WW8Num2z0"/>
    <w:qFormat/>
    <w:rPr>
      <w:rFonts w:ascii="Symbol" w:hAnsi="Symbol" w:cs="OpenSymbol;Arial Unicode MS"/>
      <w:sz w:val="20"/>
    </w:rPr>
  </w:style>
  <w:style w:type="character" w:customStyle="1" w:styleId="ListLabel505">
    <w:name w:val="ListLabel 505"/>
    <w:qFormat/>
    <w:rPr>
      <w:rFonts w:eastAsia="Times New Roman"/>
    </w:rPr>
  </w:style>
  <w:style w:type="character" w:customStyle="1" w:styleId="ListLabel506">
    <w:name w:val="ListLabel 506"/>
    <w:qFormat/>
    <w:rPr>
      <w:b w:val="0"/>
      <w:bCs w:val="0"/>
    </w:rPr>
  </w:style>
  <w:style w:type="character" w:customStyle="1" w:styleId="ListLabel507">
    <w:name w:val="ListLabel 507"/>
    <w:qFormat/>
    <w:rPr>
      <w:rFonts w:ascii="Tahoma" w:hAnsi="Tahoma"/>
      <w:b w:val="0"/>
      <w:bCs w:val="0"/>
      <w:sz w:val="24"/>
      <w:szCs w:val="24"/>
    </w:rPr>
  </w:style>
  <w:style w:type="character" w:customStyle="1" w:styleId="ListLabel508">
    <w:name w:val="ListLabel 508"/>
    <w:qFormat/>
    <w:rPr>
      <w:rFonts w:cs="Tahoma"/>
      <w:sz w:val="24"/>
      <w:szCs w:val="24"/>
    </w:rPr>
  </w:style>
  <w:style w:type="character" w:customStyle="1" w:styleId="ListLabel509">
    <w:name w:val="ListLabel 509"/>
    <w:qFormat/>
    <w:rPr>
      <w:rFonts w:ascii="Tahoma" w:hAnsi="Tahoma" w:cs="Tahoma"/>
      <w:b w:val="0"/>
      <w:bCs w:val="0"/>
      <w:sz w:val="24"/>
      <w:szCs w:val="24"/>
    </w:rPr>
  </w:style>
  <w:style w:type="character" w:customStyle="1" w:styleId="ListLabel510">
    <w:name w:val="ListLabel 510"/>
    <w:qFormat/>
    <w:rPr>
      <w:b w:val="0"/>
      <w:i w:val="0"/>
    </w:rPr>
  </w:style>
  <w:style w:type="character" w:customStyle="1" w:styleId="ListLabel511">
    <w:name w:val="ListLabel 511"/>
    <w:qFormat/>
    <w:rPr>
      <w:rFonts w:ascii="Tahoma" w:hAnsi="Tahoma"/>
      <w:b/>
      <w:color w:val="00000A"/>
    </w:rPr>
  </w:style>
  <w:style w:type="character" w:customStyle="1" w:styleId="ListLabel512">
    <w:name w:val="ListLabel 512"/>
    <w:qFormat/>
    <w:rPr>
      <w:b w:val="0"/>
      <w:color w:val="00000A"/>
    </w:rPr>
  </w:style>
  <w:style w:type="character" w:customStyle="1" w:styleId="ListLabel513">
    <w:name w:val="ListLabel 513"/>
    <w:qFormat/>
    <w:rPr>
      <w:b w:val="0"/>
      <w:color w:val="00000A"/>
    </w:rPr>
  </w:style>
  <w:style w:type="character" w:customStyle="1" w:styleId="ListLabel514">
    <w:name w:val="ListLabel 514"/>
    <w:qFormat/>
    <w:rPr>
      <w:b w:val="0"/>
      <w:color w:val="00000A"/>
    </w:rPr>
  </w:style>
  <w:style w:type="character" w:customStyle="1" w:styleId="ListLabel515">
    <w:name w:val="ListLabel 515"/>
    <w:qFormat/>
    <w:rPr>
      <w:b w:val="0"/>
      <w:color w:val="00000A"/>
    </w:rPr>
  </w:style>
  <w:style w:type="character" w:customStyle="1" w:styleId="ListLabel516">
    <w:name w:val="ListLabel 516"/>
    <w:qFormat/>
    <w:rPr>
      <w:b w:val="0"/>
      <w:color w:val="00000A"/>
    </w:rPr>
  </w:style>
  <w:style w:type="character" w:customStyle="1" w:styleId="ListLabel517">
    <w:name w:val="ListLabel 517"/>
    <w:qFormat/>
    <w:rPr>
      <w:b w:val="0"/>
      <w:color w:val="00000A"/>
    </w:rPr>
  </w:style>
  <w:style w:type="character" w:customStyle="1" w:styleId="ListLabel518">
    <w:name w:val="ListLabel 518"/>
    <w:qFormat/>
    <w:rPr>
      <w:b w:val="0"/>
      <w:color w:val="00000A"/>
    </w:rPr>
  </w:style>
  <w:style w:type="character" w:customStyle="1" w:styleId="ListLabel519">
    <w:name w:val="ListLabel 519"/>
    <w:qFormat/>
    <w:rPr>
      <w:sz w:val="22"/>
      <w:szCs w:val="22"/>
    </w:rPr>
  </w:style>
  <w:style w:type="character" w:customStyle="1" w:styleId="ListLabel520">
    <w:name w:val="ListLabel 520"/>
    <w:qFormat/>
    <w:rPr>
      <w:rFonts w:eastAsia="Calibri"/>
      <w:b w:val="0"/>
    </w:rPr>
  </w:style>
  <w:style w:type="character" w:customStyle="1" w:styleId="ListLabel521">
    <w:name w:val="ListLabel 521"/>
    <w:qFormat/>
    <w:rPr>
      <w:rFonts w:ascii="Tahoma" w:eastAsia="Calibri" w:hAnsi="Tahoma"/>
      <w:b/>
    </w:rPr>
  </w:style>
  <w:style w:type="character" w:customStyle="1" w:styleId="ListLabel522">
    <w:name w:val="ListLabel 522"/>
    <w:qFormat/>
    <w:rPr>
      <w:rFonts w:eastAsia="Calibri"/>
      <w:b w:val="0"/>
    </w:rPr>
  </w:style>
  <w:style w:type="character" w:customStyle="1" w:styleId="ListLabel523">
    <w:name w:val="ListLabel 523"/>
    <w:qFormat/>
    <w:rPr>
      <w:rFonts w:eastAsia="Calibri"/>
      <w:b w:val="0"/>
    </w:rPr>
  </w:style>
  <w:style w:type="character" w:customStyle="1" w:styleId="ListLabel524">
    <w:name w:val="ListLabel 524"/>
    <w:qFormat/>
    <w:rPr>
      <w:rFonts w:eastAsia="Calibri"/>
      <w:b w:val="0"/>
    </w:rPr>
  </w:style>
  <w:style w:type="character" w:customStyle="1" w:styleId="ListLabel525">
    <w:name w:val="ListLabel 525"/>
    <w:qFormat/>
    <w:rPr>
      <w:rFonts w:eastAsia="Calibri"/>
      <w:b w:val="0"/>
    </w:rPr>
  </w:style>
  <w:style w:type="character" w:customStyle="1" w:styleId="ListLabel526">
    <w:name w:val="ListLabel 526"/>
    <w:qFormat/>
    <w:rPr>
      <w:rFonts w:eastAsia="Calibri"/>
      <w:b w:val="0"/>
    </w:rPr>
  </w:style>
  <w:style w:type="character" w:customStyle="1" w:styleId="ListLabel527">
    <w:name w:val="ListLabel 527"/>
    <w:qFormat/>
    <w:rPr>
      <w:rFonts w:eastAsia="Calibri"/>
      <w:b w:val="0"/>
    </w:rPr>
  </w:style>
  <w:style w:type="character" w:customStyle="1" w:styleId="ListLabel528">
    <w:name w:val="ListLabel 528"/>
    <w:qFormat/>
    <w:rPr>
      <w:rFonts w:eastAsia="Calibri"/>
      <w:b w:val="0"/>
    </w:rPr>
  </w:style>
  <w:style w:type="character" w:customStyle="1" w:styleId="ListLabel529">
    <w:name w:val="ListLabel 529"/>
    <w:qFormat/>
    <w:rPr>
      <w:b/>
      <w:i w:val="0"/>
      <w:strike w:val="0"/>
      <w:dstrike w:val="0"/>
      <w:position w:val="0"/>
      <w:sz w:val="24"/>
      <w:vertAlign w:val="baseline"/>
    </w:rPr>
  </w:style>
  <w:style w:type="character" w:customStyle="1" w:styleId="ListLabel530">
    <w:name w:val="ListLabel 530"/>
    <w:qFormat/>
    <w:rPr>
      <w:b w:val="0"/>
    </w:rPr>
  </w:style>
  <w:style w:type="character" w:customStyle="1" w:styleId="ListLabel531">
    <w:name w:val="ListLabel 531"/>
    <w:qFormat/>
    <w:rPr>
      <w:rFonts w:ascii="Tahoma" w:hAnsi="Tahoma"/>
      <w:b w:val="0"/>
      <w:sz w:val="24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b w:val="0"/>
    </w:rPr>
  </w:style>
  <w:style w:type="character" w:customStyle="1" w:styleId="ListLabel534">
    <w:name w:val="ListLabel 534"/>
    <w:qFormat/>
    <w:rPr>
      <w:b w:val="0"/>
    </w:rPr>
  </w:style>
  <w:style w:type="character" w:customStyle="1" w:styleId="ListLabel535">
    <w:name w:val="ListLabel 535"/>
    <w:qFormat/>
    <w:rPr>
      <w:b w:val="0"/>
    </w:rPr>
  </w:style>
  <w:style w:type="character" w:customStyle="1" w:styleId="ListLabel536">
    <w:name w:val="ListLabel 536"/>
    <w:qFormat/>
    <w:rPr>
      <w:b w:val="0"/>
    </w:rPr>
  </w:style>
  <w:style w:type="character" w:customStyle="1" w:styleId="ListLabel537">
    <w:name w:val="ListLabel 537"/>
    <w:qFormat/>
    <w:rPr>
      <w:b w:val="0"/>
    </w:rPr>
  </w:style>
  <w:style w:type="character" w:customStyle="1" w:styleId="ListLabel538">
    <w:name w:val="ListLabel 538"/>
    <w:qFormat/>
    <w:rPr>
      <w:b w:val="0"/>
    </w:rPr>
  </w:style>
  <w:style w:type="character" w:customStyle="1" w:styleId="ListLabel539">
    <w:name w:val="ListLabel 539"/>
    <w:qFormat/>
    <w:rPr>
      <w:rFonts w:ascii="Tahoma" w:hAnsi="Tahoma" w:cs="OpenSymbol;Arial Unicode MS"/>
      <w:sz w:val="24"/>
    </w:rPr>
  </w:style>
  <w:style w:type="character" w:customStyle="1" w:styleId="ListLabel540">
    <w:name w:val="ListLabel 540"/>
    <w:qFormat/>
    <w:rPr>
      <w:rFonts w:cs="OpenSymbol;Arial Unicode MS"/>
      <w:sz w:val="20"/>
    </w:rPr>
  </w:style>
  <w:style w:type="character" w:customStyle="1" w:styleId="ListLabel541">
    <w:name w:val="ListLabel 541"/>
    <w:qFormat/>
    <w:rPr>
      <w:rFonts w:cs="OpenSymbol;Arial Unicode MS"/>
      <w:sz w:val="20"/>
    </w:rPr>
  </w:style>
  <w:style w:type="character" w:customStyle="1" w:styleId="ListLabel542">
    <w:name w:val="ListLabel 542"/>
    <w:qFormat/>
    <w:rPr>
      <w:rFonts w:cs="OpenSymbol;Arial Unicode MS"/>
      <w:sz w:val="20"/>
    </w:rPr>
  </w:style>
  <w:style w:type="character" w:customStyle="1" w:styleId="ListLabel543">
    <w:name w:val="ListLabel 543"/>
    <w:qFormat/>
    <w:rPr>
      <w:rFonts w:cs="OpenSymbol;Arial Unicode MS"/>
      <w:sz w:val="20"/>
    </w:rPr>
  </w:style>
  <w:style w:type="character" w:customStyle="1" w:styleId="ListLabel544">
    <w:name w:val="ListLabel 544"/>
    <w:qFormat/>
    <w:rPr>
      <w:rFonts w:cs="OpenSymbol;Arial Unicode MS"/>
      <w:sz w:val="20"/>
    </w:rPr>
  </w:style>
  <w:style w:type="character" w:customStyle="1" w:styleId="ListLabel545">
    <w:name w:val="ListLabel 545"/>
    <w:qFormat/>
    <w:rPr>
      <w:rFonts w:cs="OpenSymbol;Arial Unicode MS"/>
      <w:sz w:val="20"/>
    </w:rPr>
  </w:style>
  <w:style w:type="character" w:customStyle="1" w:styleId="ListLabel546">
    <w:name w:val="ListLabel 546"/>
    <w:qFormat/>
    <w:rPr>
      <w:rFonts w:cs="OpenSymbol;Arial Unicode MS"/>
      <w:sz w:val="20"/>
    </w:rPr>
  </w:style>
  <w:style w:type="character" w:customStyle="1" w:styleId="ListLabel547">
    <w:name w:val="ListLabel 547"/>
    <w:qFormat/>
    <w:rPr>
      <w:rFonts w:cs="OpenSymbol;Arial Unicode MS"/>
      <w:sz w:val="20"/>
    </w:rPr>
  </w:style>
  <w:style w:type="character" w:customStyle="1" w:styleId="ListLabel548">
    <w:name w:val="ListLabel 548"/>
    <w:qFormat/>
    <w:rPr>
      <w:b w:val="0"/>
      <w:bCs w:val="0"/>
      <w:sz w:val="24"/>
      <w:szCs w:val="24"/>
    </w:rPr>
  </w:style>
  <w:style w:type="character" w:customStyle="1" w:styleId="ListLabel549">
    <w:name w:val="ListLabel 549"/>
    <w:qFormat/>
    <w:rPr>
      <w:rFonts w:cs="Tahoma"/>
      <w:sz w:val="24"/>
      <w:szCs w:val="24"/>
    </w:rPr>
  </w:style>
  <w:style w:type="character" w:customStyle="1" w:styleId="ListLabel550">
    <w:name w:val="ListLabel 550"/>
    <w:qFormat/>
    <w:rPr>
      <w:rFonts w:cs="Tahoma"/>
      <w:b w:val="0"/>
      <w:bCs w:val="0"/>
      <w:sz w:val="24"/>
      <w:szCs w:val="24"/>
    </w:rPr>
  </w:style>
  <w:style w:type="character" w:customStyle="1" w:styleId="ListLabel551">
    <w:name w:val="ListLabel 551"/>
    <w:qFormat/>
    <w:rPr>
      <w:b/>
      <w:color w:val="00000A"/>
    </w:rPr>
  </w:style>
  <w:style w:type="character" w:customStyle="1" w:styleId="ListLabel552">
    <w:name w:val="ListLabel 552"/>
    <w:qFormat/>
    <w:rPr>
      <w:b w:val="0"/>
      <w:color w:val="00000A"/>
    </w:rPr>
  </w:style>
  <w:style w:type="character" w:customStyle="1" w:styleId="ListLabel553">
    <w:name w:val="ListLabel 553"/>
    <w:qFormat/>
    <w:rPr>
      <w:b w:val="0"/>
      <w:color w:val="00000A"/>
    </w:rPr>
  </w:style>
  <w:style w:type="character" w:customStyle="1" w:styleId="ListLabel554">
    <w:name w:val="ListLabel 554"/>
    <w:qFormat/>
    <w:rPr>
      <w:b w:val="0"/>
      <w:color w:val="00000A"/>
    </w:rPr>
  </w:style>
  <w:style w:type="character" w:customStyle="1" w:styleId="ListLabel555">
    <w:name w:val="ListLabel 555"/>
    <w:qFormat/>
    <w:rPr>
      <w:b w:val="0"/>
      <w:color w:val="00000A"/>
    </w:rPr>
  </w:style>
  <w:style w:type="character" w:customStyle="1" w:styleId="ListLabel556">
    <w:name w:val="ListLabel 556"/>
    <w:qFormat/>
    <w:rPr>
      <w:b w:val="0"/>
      <w:color w:val="00000A"/>
    </w:rPr>
  </w:style>
  <w:style w:type="character" w:customStyle="1" w:styleId="ListLabel557">
    <w:name w:val="ListLabel 557"/>
    <w:qFormat/>
    <w:rPr>
      <w:b w:val="0"/>
      <w:color w:val="00000A"/>
    </w:rPr>
  </w:style>
  <w:style w:type="character" w:customStyle="1" w:styleId="ListLabel558">
    <w:name w:val="ListLabel 558"/>
    <w:qFormat/>
    <w:rPr>
      <w:b w:val="0"/>
      <w:color w:val="00000A"/>
    </w:rPr>
  </w:style>
  <w:style w:type="character" w:customStyle="1" w:styleId="ListLabel559">
    <w:name w:val="ListLabel 559"/>
    <w:qFormat/>
    <w:rPr>
      <w:sz w:val="22"/>
      <w:szCs w:val="22"/>
    </w:rPr>
  </w:style>
  <w:style w:type="character" w:customStyle="1" w:styleId="ListLabel560">
    <w:name w:val="ListLabel 560"/>
    <w:qFormat/>
    <w:rPr>
      <w:rFonts w:eastAsia="Calibri"/>
      <w:b w:val="0"/>
    </w:rPr>
  </w:style>
  <w:style w:type="character" w:customStyle="1" w:styleId="ListLabel561">
    <w:name w:val="ListLabel 561"/>
    <w:qFormat/>
    <w:rPr>
      <w:rFonts w:eastAsia="Calibri"/>
      <w:b/>
    </w:rPr>
  </w:style>
  <w:style w:type="character" w:customStyle="1" w:styleId="ListLabel562">
    <w:name w:val="ListLabel 562"/>
    <w:qFormat/>
    <w:rPr>
      <w:rFonts w:eastAsia="Calibri"/>
      <w:b w:val="0"/>
    </w:rPr>
  </w:style>
  <w:style w:type="character" w:customStyle="1" w:styleId="ListLabel563">
    <w:name w:val="ListLabel 563"/>
    <w:qFormat/>
    <w:rPr>
      <w:rFonts w:eastAsia="Calibri"/>
      <w:b w:val="0"/>
    </w:rPr>
  </w:style>
  <w:style w:type="character" w:customStyle="1" w:styleId="ListLabel564">
    <w:name w:val="ListLabel 564"/>
    <w:qFormat/>
    <w:rPr>
      <w:rFonts w:eastAsia="Calibri"/>
      <w:b w:val="0"/>
    </w:rPr>
  </w:style>
  <w:style w:type="character" w:customStyle="1" w:styleId="ListLabel565">
    <w:name w:val="ListLabel 565"/>
    <w:qFormat/>
    <w:rPr>
      <w:rFonts w:eastAsia="Calibri"/>
      <w:b w:val="0"/>
    </w:rPr>
  </w:style>
  <w:style w:type="character" w:customStyle="1" w:styleId="ListLabel566">
    <w:name w:val="ListLabel 566"/>
    <w:qFormat/>
    <w:rPr>
      <w:rFonts w:eastAsia="Calibri"/>
      <w:b w:val="0"/>
    </w:rPr>
  </w:style>
  <w:style w:type="character" w:customStyle="1" w:styleId="ListLabel567">
    <w:name w:val="ListLabel 567"/>
    <w:qFormat/>
    <w:rPr>
      <w:rFonts w:eastAsia="Calibri"/>
      <w:b w:val="0"/>
    </w:rPr>
  </w:style>
  <w:style w:type="character" w:customStyle="1" w:styleId="ListLabel568">
    <w:name w:val="ListLabel 568"/>
    <w:qFormat/>
    <w:rPr>
      <w:rFonts w:eastAsia="Calibri"/>
      <w:b w:val="0"/>
    </w:rPr>
  </w:style>
  <w:style w:type="character" w:customStyle="1" w:styleId="ListLabel569">
    <w:name w:val="ListLabel 569"/>
    <w:qFormat/>
    <w:rPr>
      <w:b w:val="0"/>
    </w:rPr>
  </w:style>
  <w:style w:type="character" w:customStyle="1" w:styleId="ListLabel570">
    <w:name w:val="ListLabel 570"/>
    <w:qFormat/>
    <w:rPr>
      <w:b w:val="0"/>
      <w:sz w:val="24"/>
    </w:rPr>
  </w:style>
  <w:style w:type="character" w:customStyle="1" w:styleId="ListLabel571">
    <w:name w:val="ListLabel 571"/>
    <w:qFormat/>
    <w:rPr>
      <w:b w:val="0"/>
    </w:rPr>
  </w:style>
  <w:style w:type="character" w:customStyle="1" w:styleId="ListLabel572">
    <w:name w:val="ListLabel 572"/>
    <w:qFormat/>
    <w:rPr>
      <w:b w:val="0"/>
    </w:rPr>
  </w:style>
  <w:style w:type="character" w:customStyle="1" w:styleId="ListLabel573">
    <w:name w:val="ListLabel 573"/>
    <w:qFormat/>
    <w:rPr>
      <w:b w:val="0"/>
    </w:rPr>
  </w:style>
  <w:style w:type="character" w:customStyle="1" w:styleId="ListLabel574">
    <w:name w:val="ListLabel 574"/>
    <w:qFormat/>
    <w:rPr>
      <w:b w:val="0"/>
    </w:rPr>
  </w:style>
  <w:style w:type="character" w:customStyle="1" w:styleId="ListLabel575">
    <w:name w:val="ListLabel 575"/>
    <w:qFormat/>
    <w:rPr>
      <w:b w:val="0"/>
    </w:rPr>
  </w:style>
  <w:style w:type="character" w:customStyle="1" w:styleId="ListLabel576">
    <w:name w:val="ListLabel 576"/>
    <w:qFormat/>
    <w:rPr>
      <w:b w:val="0"/>
    </w:rPr>
  </w:style>
  <w:style w:type="character" w:customStyle="1" w:styleId="ListLabel577">
    <w:name w:val="ListLabel 577"/>
    <w:qFormat/>
    <w:rPr>
      <w:b w:val="0"/>
    </w:rPr>
  </w:style>
  <w:style w:type="character" w:customStyle="1" w:styleId="ListLabel578">
    <w:name w:val="ListLabel 578"/>
    <w:qFormat/>
    <w:rPr>
      <w:rFonts w:cs="OpenSymbol;Arial Unicode MS"/>
      <w:sz w:val="24"/>
    </w:rPr>
  </w:style>
  <w:style w:type="character" w:customStyle="1" w:styleId="ListLabel579">
    <w:name w:val="ListLabel 579"/>
    <w:qFormat/>
    <w:rPr>
      <w:rFonts w:cs="OpenSymbol;Arial Unicode MS"/>
      <w:sz w:val="20"/>
    </w:rPr>
  </w:style>
  <w:style w:type="character" w:customStyle="1" w:styleId="ListLabel580">
    <w:name w:val="ListLabel 580"/>
    <w:qFormat/>
    <w:rPr>
      <w:rFonts w:cs="OpenSymbol;Arial Unicode MS"/>
      <w:sz w:val="20"/>
    </w:rPr>
  </w:style>
  <w:style w:type="character" w:customStyle="1" w:styleId="ListLabel581">
    <w:name w:val="ListLabel 581"/>
    <w:qFormat/>
    <w:rPr>
      <w:rFonts w:cs="OpenSymbol;Arial Unicode MS"/>
      <w:sz w:val="20"/>
    </w:rPr>
  </w:style>
  <w:style w:type="character" w:customStyle="1" w:styleId="ListLabel582">
    <w:name w:val="ListLabel 582"/>
    <w:qFormat/>
    <w:rPr>
      <w:rFonts w:cs="OpenSymbol;Arial Unicode MS"/>
      <w:sz w:val="20"/>
    </w:rPr>
  </w:style>
  <w:style w:type="character" w:customStyle="1" w:styleId="ListLabel583">
    <w:name w:val="ListLabel 583"/>
    <w:qFormat/>
    <w:rPr>
      <w:rFonts w:cs="OpenSymbol;Arial Unicode MS"/>
      <w:sz w:val="20"/>
    </w:rPr>
  </w:style>
  <w:style w:type="character" w:customStyle="1" w:styleId="ListLabel584">
    <w:name w:val="ListLabel 584"/>
    <w:qFormat/>
    <w:rPr>
      <w:rFonts w:cs="OpenSymbol;Arial Unicode MS"/>
      <w:sz w:val="20"/>
    </w:rPr>
  </w:style>
  <w:style w:type="character" w:customStyle="1" w:styleId="ListLabel585">
    <w:name w:val="ListLabel 585"/>
    <w:qFormat/>
    <w:rPr>
      <w:rFonts w:cs="OpenSymbol;Arial Unicode MS"/>
      <w:sz w:val="20"/>
    </w:rPr>
  </w:style>
  <w:style w:type="character" w:customStyle="1" w:styleId="ListLabel586">
    <w:name w:val="ListLabel 586"/>
    <w:qFormat/>
    <w:rPr>
      <w:rFonts w:cs="OpenSymbol;Arial Unicode MS"/>
      <w:sz w:val="20"/>
    </w:rPr>
  </w:style>
  <w:style w:type="character" w:customStyle="1" w:styleId="ListLabel587">
    <w:name w:val="ListLabel 587"/>
    <w:qFormat/>
    <w:rPr>
      <w:b w:val="0"/>
    </w:rPr>
  </w:style>
  <w:style w:type="character" w:customStyle="1" w:styleId="ListLabel588">
    <w:name w:val="ListLabel 588"/>
    <w:qFormat/>
    <w:rPr>
      <w:b w:val="0"/>
    </w:rPr>
  </w:style>
  <w:style w:type="character" w:customStyle="1" w:styleId="ListLabel589">
    <w:name w:val="ListLabel 589"/>
    <w:qFormat/>
    <w:rPr>
      <w:b w:val="0"/>
    </w:rPr>
  </w:style>
  <w:style w:type="character" w:customStyle="1" w:styleId="ListLabel590">
    <w:name w:val="ListLabel 590"/>
    <w:qFormat/>
    <w:rPr>
      <w:b w:val="0"/>
    </w:rPr>
  </w:style>
  <w:style w:type="character" w:customStyle="1" w:styleId="ListLabel591">
    <w:name w:val="ListLabel 591"/>
    <w:qFormat/>
    <w:rPr>
      <w:b w:val="0"/>
    </w:rPr>
  </w:style>
  <w:style w:type="character" w:customStyle="1" w:styleId="ListLabel592">
    <w:name w:val="ListLabel 592"/>
    <w:qFormat/>
    <w:rPr>
      <w:b w:val="0"/>
    </w:rPr>
  </w:style>
  <w:style w:type="character" w:customStyle="1" w:styleId="ListLabel593">
    <w:name w:val="ListLabel 593"/>
    <w:qFormat/>
    <w:rPr>
      <w:b w:val="0"/>
    </w:rPr>
  </w:style>
  <w:style w:type="character" w:customStyle="1" w:styleId="ListLabel594">
    <w:name w:val="ListLabel 594"/>
    <w:qFormat/>
    <w:rPr>
      <w:b w:val="0"/>
    </w:rPr>
  </w:style>
  <w:style w:type="character" w:customStyle="1" w:styleId="ListLabel595">
    <w:name w:val="ListLabel 595"/>
    <w:qFormat/>
    <w:rPr>
      <w:b w:val="0"/>
    </w:rPr>
  </w:style>
  <w:style w:type="paragraph" w:styleId="Nagwek">
    <w:name w:val="header"/>
    <w:basedOn w:val="Normalny"/>
    <w:next w:val="Tekstpodstawowy"/>
    <w:link w:val="NagwekZnak"/>
    <w:rsid w:val="00B0069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0069A"/>
    <w:pPr>
      <w:jc w:val="both"/>
    </w:pPr>
  </w:style>
  <w:style w:type="paragraph" w:styleId="Lista">
    <w:name w:val="List"/>
    <w:basedOn w:val="Tekstpodstawowy"/>
    <w:uiPriority w:val="99"/>
    <w:semiHidden/>
    <w:rsid w:val="00B24EB0"/>
    <w:pPr>
      <w:widowControl w:val="0"/>
      <w:suppressAutoHyphens/>
      <w:spacing w:after="120"/>
      <w:jc w:val="left"/>
    </w:pPr>
    <w:rPr>
      <w:rFonts w:ascii="Tahoma" w:eastAsia="SimSun" w:hAnsi="Tahoma" w:cs="Tahoma"/>
      <w:lang w:eastAsia="hi-IN" w:bidi="hi-IN"/>
    </w:rPr>
  </w:style>
  <w:style w:type="paragraph" w:styleId="Legenda">
    <w:name w:val="caption"/>
    <w:basedOn w:val="Normalny"/>
    <w:qFormat/>
    <w:locked/>
    <w:rsid w:val="00514CE5"/>
    <w:pPr>
      <w:widowControl w:val="0"/>
      <w:tabs>
        <w:tab w:val="left" w:pos="720"/>
      </w:tabs>
      <w:spacing w:before="420" w:after="120" w:line="218" w:lineRule="auto"/>
      <w:ind w:left="720" w:right="62" w:hanging="360"/>
    </w:pPr>
    <w:rPr>
      <w:b/>
      <w:bCs/>
      <w:szCs w:val="22"/>
    </w:rPr>
  </w:style>
  <w:style w:type="paragraph" w:customStyle="1" w:styleId="Indeks">
    <w:name w:val="Indeks"/>
    <w:basedOn w:val="Normalny"/>
    <w:uiPriority w:val="99"/>
    <w:qFormat/>
    <w:rsid w:val="009336DF"/>
    <w:pPr>
      <w:suppressLineNumbers/>
      <w:suppressAutoHyphens/>
    </w:pPr>
    <w:rPr>
      <w:lang w:eastAsia="ar-SA"/>
    </w:rPr>
  </w:style>
  <w:style w:type="paragraph" w:styleId="Tekstpodstawowy3">
    <w:name w:val="Body Text 3"/>
    <w:basedOn w:val="Normalny"/>
    <w:link w:val="Tekstpodstawowy3Znak"/>
    <w:qFormat/>
    <w:rsid w:val="00B0069A"/>
    <w:pPr>
      <w:jc w:val="both"/>
    </w:pPr>
    <w:rPr>
      <w:b/>
      <w:bCs/>
      <w:sz w:val="22"/>
      <w:szCs w:val="22"/>
    </w:rPr>
  </w:style>
  <w:style w:type="paragraph" w:styleId="Stopka">
    <w:name w:val="footer"/>
    <w:basedOn w:val="Normalny"/>
    <w:link w:val="StopkaZnak"/>
    <w:rsid w:val="00B006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B0069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0069A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F58AD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243BD3"/>
    <w:pPr>
      <w:spacing w:after="120"/>
      <w:ind w:left="283"/>
    </w:pPr>
  </w:style>
  <w:style w:type="paragraph" w:customStyle="1" w:styleId="CM6">
    <w:name w:val="CM6"/>
    <w:basedOn w:val="Default"/>
    <w:next w:val="Default"/>
    <w:uiPriority w:val="99"/>
    <w:qFormat/>
    <w:rsid w:val="00DF451A"/>
    <w:pPr>
      <w:spacing w:line="278" w:lineRule="atLeast"/>
    </w:pPr>
    <w:rPr>
      <w:color w:val="00000A"/>
    </w:rPr>
  </w:style>
  <w:style w:type="paragraph" w:customStyle="1" w:styleId="CM7">
    <w:name w:val="CM7"/>
    <w:basedOn w:val="Default"/>
    <w:next w:val="Default"/>
    <w:uiPriority w:val="99"/>
    <w:qFormat/>
    <w:rsid w:val="00DF451A"/>
    <w:pPr>
      <w:spacing w:line="278" w:lineRule="atLeast"/>
    </w:pPr>
    <w:rPr>
      <w:color w:val="00000A"/>
    </w:rPr>
  </w:style>
  <w:style w:type="paragraph" w:customStyle="1" w:styleId="CM36">
    <w:name w:val="CM36"/>
    <w:basedOn w:val="Default"/>
    <w:next w:val="Default"/>
    <w:qFormat/>
    <w:rsid w:val="009D5E4F"/>
    <w:pPr>
      <w:spacing w:after="275"/>
    </w:pPr>
    <w:rPr>
      <w:color w:val="00000A"/>
    </w:rPr>
  </w:style>
  <w:style w:type="paragraph" w:customStyle="1" w:styleId="CM17">
    <w:name w:val="CM17"/>
    <w:basedOn w:val="Default"/>
    <w:next w:val="Default"/>
    <w:qFormat/>
    <w:rsid w:val="00A57157"/>
    <w:pPr>
      <w:spacing w:line="276" w:lineRule="atLeast"/>
    </w:pPr>
    <w:rPr>
      <w:color w:val="00000A"/>
    </w:rPr>
  </w:style>
  <w:style w:type="paragraph" w:customStyle="1" w:styleId="CM19">
    <w:name w:val="CM19"/>
    <w:basedOn w:val="Default"/>
    <w:next w:val="Default"/>
    <w:qFormat/>
    <w:rsid w:val="00A57157"/>
    <w:pPr>
      <w:spacing w:line="276" w:lineRule="atLeast"/>
    </w:pPr>
    <w:rPr>
      <w:color w:val="00000A"/>
    </w:rPr>
  </w:style>
  <w:style w:type="paragraph" w:customStyle="1" w:styleId="CM4">
    <w:name w:val="CM4"/>
    <w:basedOn w:val="Default"/>
    <w:next w:val="Default"/>
    <w:uiPriority w:val="99"/>
    <w:qFormat/>
    <w:rsid w:val="00A57157"/>
    <w:rPr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C871ED"/>
    <w:pPr>
      <w:spacing w:after="120" w:line="480" w:lineRule="auto"/>
    </w:pPr>
  </w:style>
  <w:style w:type="paragraph" w:customStyle="1" w:styleId="CM38">
    <w:name w:val="CM38"/>
    <w:basedOn w:val="Default"/>
    <w:next w:val="Default"/>
    <w:uiPriority w:val="99"/>
    <w:qFormat/>
    <w:rsid w:val="00C871ED"/>
    <w:pPr>
      <w:spacing w:after="468"/>
    </w:pPr>
    <w:rPr>
      <w:color w:val="00000A"/>
    </w:rPr>
  </w:style>
  <w:style w:type="paragraph" w:customStyle="1" w:styleId="Tekstpodstawowy31">
    <w:name w:val="Tekst podstawowy 31"/>
    <w:basedOn w:val="Normalny"/>
    <w:qFormat/>
    <w:rsid w:val="009336DF"/>
    <w:pPr>
      <w:overflowPunct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uiPriority w:val="99"/>
    <w:qFormat/>
    <w:rsid w:val="00DB29C5"/>
    <w:pPr>
      <w:spacing w:before="60" w:after="60" w:line="360" w:lineRule="auto"/>
      <w:ind w:left="851" w:hanging="295"/>
      <w:jc w:val="both"/>
    </w:pPr>
    <w:rPr>
      <w:rFonts w:ascii="Univers-PL" w:eastAsia="Univers-PL" w:hAnsi="Univers-PL" w:cs="Univers-PL"/>
      <w:sz w:val="19"/>
      <w:szCs w:val="19"/>
    </w:rPr>
  </w:style>
  <w:style w:type="paragraph" w:styleId="Tekstpodstawowywcity3">
    <w:name w:val="Body Text Indent 3"/>
    <w:basedOn w:val="Normalny"/>
    <w:link w:val="Tekstpodstawowywcity3Znak"/>
    <w:semiHidden/>
    <w:qFormat/>
    <w:rsid w:val="001A05AF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uiPriority w:val="99"/>
    <w:qFormat/>
    <w:rsid w:val="00401278"/>
    <w:pPr>
      <w:overflowPunct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qFormat/>
    <w:rsid w:val="00387676"/>
    <w:pPr>
      <w:spacing w:line="336" w:lineRule="atLeast"/>
      <w:jc w:val="both"/>
    </w:pPr>
    <w:rPr>
      <w:sz w:val="17"/>
      <w:szCs w:val="17"/>
    </w:rPr>
  </w:style>
  <w:style w:type="paragraph" w:customStyle="1" w:styleId="Zawartotabeli">
    <w:name w:val="Zawartość tabeli"/>
    <w:basedOn w:val="Normalny"/>
    <w:uiPriority w:val="99"/>
    <w:qFormat/>
    <w:rsid w:val="00E72A01"/>
    <w:pPr>
      <w:widowControl w:val="0"/>
      <w:suppressLineNumbers/>
      <w:suppressAutoHyphens/>
    </w:pPr>
    <w:rPr>
      <w:rFonts w:eastAsia="SimSun"/>
      <w:lang w:eastAsia="hi-IN" w:bidi="hi-IN"/>
    </w:rPr>
  </w:style>
  <w:style w:type="paragraph" w:customStyle="1" w:styleId="Standard">
    <w:name w:val="Standard"/>
    <w:qFormat/>
    <w:rsid w:val="003D6536"/>
    <w:pPr>
      <w:widowControl w:val="0"/>
      <w:suppressAutoHyphens/>
      <w:textAlignment w:val="baseline"/>
    </w:pPr>
    <w:rPr>
      <w:rFonts w:ascii="Times New Roman" w:eastAsia="SimSun" w:hAnsi="Times New Roman"/>
      <w:color w:val="00000A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9B797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Tekstpodstawowy"/>
    <w:uiPriority w:val="99"/>
    <w:qFormat/>
    <w:rsid w:val="000346E5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7F27FD"/>
    <w:pPr>
      <w:spacing w:after="120" w:line="480" w:lineRule="auto"/>
      <w:ind w:left="283"/>
    </w:pPr>
  </w:style>
  <w:style w:type="paragraph" w:customStyle="1" w:styleId="Tekstpodstawowy33">
    <w:name w:val="Tekst podstawowy 33"/>
    <w:basedOn w:val="Normalny"/>
    <w:uiPriority w:val="99"/>
    <w:qFormat/>
    <w:rsid w:val="007F27FD"/>
    <w:pPr>
      <w:overflowPunct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qFormat/>
    <w:rsid w:val="007F27FD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NormalnyWeb">
    <w:name w:val="Normal (Web)"/>
    <w:basedOn w:val="Normalny"/>
    <w:uiPriority w:val="99"/>
    <w:qFormat/>
    <w:rsid w:val="00CA72AC"/>
    <w:pPr>
      <w:ind w:left="225"/>
    </w:pPr>
  </w:style>
  <w:style w:type="paragraph" w:customStyle="1" w:styleId="WW-Tekstpodstawowy3">
    <w:name w:val="WW-Tekst podstawowy 3"/>
    <w:basedOn w:val="Normalny"/>
    <w:uiPriority w:val="99"/>
    <w:qFormat/>
    <w:rsid w:val="0064437A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qFormat/>
    <w:rsid w:val="00076C8A"/>
    <w:pPr>
      <w:overflowPunct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qFormat/>
    <w:rsid w:val="00076C8A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2F33E2"/>
    <w:rPr>
      <w:sz w:val="20"/>
      <w:szCs w:val="20"/>
    </w:rPr>
  </w:style>
  <w:style w:type="paragraph" w:customStyle="1" w:styleId="Tekstpodstawowy35">
    <w:name w:val="Tekst podstawowy 35"/>
    <w:basedOn w:val="Normalny"/>
    <w:qFormat/>
    <w:rsid w:val="004C306E"/>
    <w:pPr>
      <w:overflowPunct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qFormat/>
    <w:rsid w:val="004C306E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paragraph" w:customStyle="1" w:styleId="CM41">
    <w:name w:val="CM41"/>
    <w:basedOn w:val="Default"/>
    <w:next w:val="Default"/>
    <w:uiPriority w:val="99"/>
    <w:qFormat/>
    <w:rsid w:val="00DD74ED"/>
    <w:pPr>
      <w:spacing w:after="393"/>
    </w:pPr>
    <w:rPr>
      <w:color w:val="00000A"/>
    </w:rPr>
  </w:style>
  <w:style w:type="paragraph" w:customStyle="1" w:styleId="Tekstpodstawowy36">
    <w:name w:val="Tekst podstawowy 36"/>
    <w:basedOn w:val="Normalny"/>
    <w:qFormat/>
    <w:rsid w:val="00DB3BE9"/>
    <w:pPr>
      <w:overflowPunct w:val="0"/>
      <w:jc w:val="both"/>
      <w:textAlignment w:val="baseline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ny"/>
    <w:qFormat/>
    <w:rsid w:val="00703CD9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qFormat/>
    <w:rsid w:val="00972502"/>
    <w:pPr>
      <w:jc w:val="both"/>
      <w:outlineLvl w:val="0"/>
    </w:pPr>
  </w:style>
  <w:style w:type="paragraph" w:customStyle="1" w:styleId="normal0">
    <w:name w:val="normal0"/>
    <w:basedOn w:val="Normalny"/>
    <w:uiPriority w:val="99"/>
    <w:qFormat/>
    <w:rsid w:val="003D7D61"/>
    <w:pPr>
      <w:spacing w:beforeAutospacing="1" w:afterAutospacing="1"/>
    </w:pPr>
  </w:style>
  <w:style w:type="paragraph" w:customStyle="1" w:styleId="Tabelapozycja">
    <w:name w:val="Tabela pozycja"/>
    <w:basedOn w:val="Normalny"/>
    <w:uiPriority w:val="99"/>
    <w:qFormat/>
    <w:rsid w:val="00220BD7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semiHidden/>
    <w:qFormat/>
    <w:rsid w:val="00FE406B"/>
    <w:rPr>
      <w:sz w:val="20"/>
      <w:szCs w:val="20"/>
    </w:rPr>
  </w:style>
  <w:style w:type="paragraph" w:styleId="Listapunktowana3">
    <w:name w:val="List Bullet 3"/>
    <w:basedOn w:val="Normalny"/>
    <w:uiPriority w:val="99"/>
    <w:semiHidden/>
    <w:qFormat/>
    <w:rsid w:val="001371E3"/>
    <w:pPr>
      <w:ind w:left="566" w:hanging="283"/>
    </w:pPr>
  </w:style>
  <w:style w:type="paragraph" w:styleId="Listapunktowana4">
    <w:name w:val="List Bullet 4"/>
    <w:basedOn w:val="Normalny"/>
    <w:uiPriority w:val="99"/>
    <w:semiHidden/>
    <w:qFormat/>
    <w:rsid w:val="001371E3"/>
    <w:pPr>
      <w:ind w:left="849" w:hanging="283"/>
    </w:pPr>
  </w:style>
  <w:style w:type="paragraph" w:customStyle="1" w:styleId="Tekstpodstawowy37">
    <w:name w:val="Tekst podstawowy 37"/>
    <w:basedOn w:val="Normalny"/>
    <w:uiPriority w:val="99"/>
    <w:qFormat/>
    <w:rsid w:val="00D5749C"/>
    <w:pPr>
      <w:overflowPunct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basedOn w:val="Normalny"/>
    <w:autoRedefine/>
    <w:uiPriority w:val="99"/>
    <w:qFormat/>
    <w:rsid w:val="00D5749C"/>
    <w:pPr>
      <w:tabs>
        <w:tab w:val="left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basedOn w:val="Normalny"/>
    <w:uiPriority w:val="99"/>
    <w:qFormat/>
    <w:rsid w:val="002B2BC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1."/>
    <w:basedOn w:val="Normalny"/>
    <w:uiPriority w:val="99"/>
    <w:qFormat/>
    <w:rsid w:val="00576836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customStyle="1" w:styleId="Tekstpodstawowy38">
    <w:name w:val="Tekst podstawowy 38"/>
    <w:basedOn w:val="Normalny"/>
    <w:qFormat/>
    <w:rsid w:val="00F8170E"/>
    <w:pPr>
      <w:overflowPunct w:val="0"/>
      <w:jc w:val="both"/>
      <w:textAlignment w:val="baseline"/>
    </w:pPr>
    <w:rPr>
      <w:b/>
      <w:bCs/>
      <w:sz w:val="22"/>
      <w:szCs w:val="22"/>
    </w:rPr>
  </w:style>
  <w:style w:type="paragraph" w:customStyle="1" w:styleId="Znak">
    <w:name w:val="Znak"/>
    <w:basedOn w:val="Normalny"/>
    <w:uiPriority w:val="99"/>
    <w:qFormat/>
    <w:rsid w:val="00E80804"/>
  </w:style>
  <w:style w:type="paragraph" w:customStyle="1" w:styleId="Znak1">
    <w:name w:val="Znak1"/>
    <w:basedOn w:val="Normalny"/>
    <w:uiPriority w:val="99"/>
    <w:qFormat/>
    <w:rsid w:val="00263A7F"/>
  </w:style>
  <w:style w:type="paragraph" w:customStyle="1" w:styleId="Akapitzlist1">
    <w:name w:val="Akapit z listą1"/>
    <w:basedOn w:val="Normalny"/>
    <w:uiPriority w:val="99"/>
    <w:qFormat/>
    <w:rsid w:val="00263A7F"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qFormat/>
    <w:rsid w:val="00844413"/>
    <w:pPr>
      <w:ind w:left="720"/>
    </w:pPr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141D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141D9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C3B2A"/>
    <w:rPr>
      <w:rFonts w:ascii="Consolas" w:hAnsi="Consolas"/>
      <w:sz w:val="21"/>
      <w:szCs w:val="21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3F3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nakZnak2ZnakZnakZnakZnakZnakZnak1">
    <w:name w:val="Znak Znak2 Znak Znak Znak Znak Znak Znak1"/>
    <w:basedOn w:val="Normalny"/>
    <w:qFormat/>
    <w:rsid w:val="00FF5077"/>
    <w:rPr>
      <w:rFonts w:ascii="Arial" w:hAnsi="Arial" w:cs="Arial"/>
    </w:rPr>
  </w:style>
  <w:style w:type="paragraph" w:customStyle="1" w:styleId="Zwykytekst4">
    <w:name w:val="Zwykły tekst4"/>
    <w:basedOn w:val="Normalny"/>
    <w:qFormat/>
    <w:rsid w:val="007F5DBD"/>
    <w:rPr>
      <w:rFonts w:ascii="Courier New" w:hAnsi="Courier New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6A63BF"/>
    <w:pPr>
      <w:ind w:left="720"/>
    </w:pPr>
    <w:rPr>
      <w:rFonts w:eastAsia="Calibri"/>
    </w:rPr>
  </w:style>
  <w:style w:type="paragraph" w:styleId="Tytu">
    <w:name w:val="Title"/>
    <w:basedOn w:val="Normalny"/>
    <w:link w:val="TytuZnak"/>
    <w:qFormat/>
    <w:locked/>
    <w:rsid w:val="00310176"/>
    <w:pPr>
      <w:jc w:val="center"/>
    </w:pPr>
    <w:rPr>
      <w:b/>
      <w:bCs/>
      <w:sz w:val="36"/>
      <w:szCs w:val="36"/>
    </w:rPr>
  </w:style>
  <w:style w:type="paragraph" w:customStyle="1" w:styleId="FR2">
    <w:name w:val="FR2"/>
    <w:qFormat/>
    <w:rsid w:val="00514CE5"/>
    <w:pPr>
      <w:widowControl w:val="0"/>
      <w:spacing w:before="20"/>
    </w:pPr>
    <w:rPr>
      <w:rFonts w:ascii="Arial" w:eastAsia="Times New Roman" w:hAnsi="Arial" w:cs="Arial"/>
      <w:color w:val="00000A"/>
      <w:szCs w:val="20"/>
    </w:rPr>
  </w:style>
  <w:style w:type="numbering" w:customStyle="1" w:styleId="Styl1">
    <w:name w:val="Styl1"/>
    <w:qFormat/>
    <w:rsid w:val="00E95970"/>
  </w:style>
  <w:style w:type="numbering" w:customStyle="1" w:styleId="WW8Num2">
    <w:name w:val="WW8Num2"/>
    <w:qFormat/>
  </w:style>
  <w:style w:type="table" w:styleId="Tabela-Siatka">
    <w:name w:val="Table Grid"/>
    <w:basedOn w:val="Standardowy"/>
    <w:rsid w:val="0031259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A85BB4"/>
    <w:pPr>
      <w:spacing w:before="100" w:beforeAutospacing="1" w:after="119"/>
    </w:pPr>
    <w:rPr>
      <w:color w:val="000000"/>
    </w:rPr>
  </w:style>
  <w:style w:type="paragraph" w:customStyle="1" w:styleId="TableContents">
    <w:name w:val="Table Contents"/>
    <w:basedOn w:val="Standard"/>
    <w:rsid w:val="00807996"/>
    <w:pPr>
      <w:suppressLineNumbers/>
      <w:autoSpaceDN w:val="0"/>
    </w:pPr>
    <w:rPr>
      <w:kern w:val="3"/>
      <w:lang w:eastAsia="hi-IN" w:bidi="hi-IN"/>
    </w:rPr>
  </w:style>
  <w:style w:type="character" w:styleId="Hipercze">
    <w:name w:val="Hyperlink"/>
    <w:basedOn w:val="Domylnaczcionkaakapitu"/>
    <w:uiPriority w:val="99"/>
    <w:unhideWhenUsed/>
    <w:locked/>
    <w:rsid w:val="006628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wock-szpit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5E597-990A-47B4-8E96-8C92BA0A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1725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>Microsoft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creator>Your User Name</dc:creator>
  <cp:lastModifiedBy>MBender</cp:lastModifiedBy>
  <cp:revision>11</cp:revision>
  <cp:lastPrinted>2019-06-05T09:56:00Z</cp:lastPrinted>
  <dcterms:created xsi:type="dcterms:W3CDTF">2019-06-25T07:31:00Z</dcterms:created>
  <dcterms:modified xsi:type="dcterms:W3CDTF">2020-08-17T11:27:00Z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